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32A9" w14:textId="410694A1" w:rsidR="000A365D" w:rsidRDefault="000A365D" w:rsidP="008B7B02">
      <w:pPr>
        <w:pStyle w:val="Prrafodelista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28962F3" w14:textId="77777777" w:rsidR="00797F7D" w:rsidRDefault="00797F7D" w:rsidP="00797F7D">
      <w:pPr>
        <w:pStyle w:val="Prrafodelista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BA5DD38" w14:textId="77777777" w:rsidR="00797F7D" w:rsidRDefault="00797F7D" w:rsidP="00797F7D">
      <w:pPr>
        <w:pStyle w:val="Prrafodelista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49E19B4" w14:textId="4F8709E3" w:rsidR="001E276D" w:rsidRPr="00FA327B" w:rsidRDefault="004E08EE" w:rsidP="001E276D">
      <w:pPr>
        <w:spacing w:after="0" w:line="360" w:lineRule="auto"/>
        <w:ind w:left="1080"/>
        <w:jc w:val="both"/>
        <w:rPr>
          <w:rFonts w:ascii="Arial" w:hAnsi="Arial" w:cs="Arial"/>
          <w:b/>
          <w:bCs/>
          <w:color w:val="auto"/>
          <w:sz w:val="36"/>
          <w:szCs w:val="36"/>
        </w:rPr>
      </w:pPr>
      <w:r w:rsidRPr="00FA327B">
        <w:rPr>
          <w:rFonts w:ascii="Arial" w:hAnsi="Arial" w:cs="Arial"/>
          <w:b/>
          <w:bCs/>
          <w:color w:val="auto"/>
          <w:sz w:val="36"/>
          <w:szCs w:val="36"/>
        </w:rPr>
        <w:t xml:space="preserve">Boleta </w:t>
      </w:r>
      <w:r w:rsidR="00025565" w:rsidRPr="00FA327B">
        <w:rPr>
          <w:rFonts w:ascii="Arial" w:hAnsi="Arial" w:cs="Arial"/>
          <w:b/>
          <w:bCs/>
          <w:color w:val="auto"/>
          <w:sz w:val="36"/>
          <w:szCs w:val="36"/>
        </w:rPr>
        <w:t>para la solicitud de liquidación de viáticos</w:t>
      </w:r>
    </w:p>
    <w:p w14:paraId="3F558E2D" w14:textId="76988A99" w:rsidR="00A75E85" w:rsidRDefault="00A75E85" w:rsidP="005E4BC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</w:p>
    <w:tbl>
      <w:tblPr>
        <w:tblW w:w="9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860"/>
        <w:gridCol w:w="1654"/>
        <w:gridCol w:w="851"/>
        <w:gridCol w:w="1701"/>
        <w:gridCol w:w="2551"/>
        <w:gridCol w:w="1152"/>
      </w:tblGrid>
      <w:tr w:rsidR="00801703" w:rsidRPr="00EF2A0F" w14:paraId="28A3EFA9" w14:textId="77777777" w:rsidTr="00E94F89">
        <w:trPr>
          <w:trHeight w:val="25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05C3" w14:textId="712A64FA" w:rsidR="00801703" w:rsidRPr="00EF2A0F" w:rsidRDefault="00801703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Funcionario (nombre completo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)</w:t>
            </w: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:</w:t>
            </w:r>
          </w:p>
        </w:tc>
        <w:tc>
          <w:tcPr>
            <w:tcW w:w="5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FE781" w14:textId="77777777" w:rsidR="00801703" w:rsidRPr="00EF2A0F" w:rsidRDefault="00801703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  <w:t> </w:t>
            </w:r>
          </w:p>
          <w:p w14:paraId="31D3E278" w14:textId="415A213E" w:rsidR="00801703" w:rsidRPr="00EF2A0F" w:rsidRDefault="00801703" w:rsidP="00801703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  <w:t>  </w:t>
            </w:r>
          </w:p>
        </w:tc>
      </w:tr>
      <w:tr w:rsidR="00997B78" w:rsidRPr="00EF2A0F" w14:paraId="46D7B2A0" w14:textId="77777777" w:rsidTr="00CF70FA">
        <w:trPr>
          <w:trHeight w:val="25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E69C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BBB2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9160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F76D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EB7D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DA8D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1948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</w:tr>
      <w:tr w:rsidR="00801703" w:rsidRPr="00EF2A0F" w14:paraId="4FCA7C05" w14:textId="77777777" w:rsidTr="00801703">
        <w:trPr>
          <w:trHeight w:val="447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8B4D" w14:textId="19E8F5B4" w:rsidR="00801703" w:rsidRPr="00EF2A0F" w:rsidRDefault="00801703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Centro Funciona</w:t>
            </w:r>
            <w:r w:rsidR="00CF41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 xml:space="preserve"> (código</w:t>
            </w:r>
            <w:r w:rsidR="00CF41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E763" w14:textId="77777777" w:rsidR="00801703" w:rsidRPr="00EF2A0F" w:rsidRDefault="00801703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5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8B355" w14:textId="77777777" w:rsidR="00801703" w:rsidRPr="00EF2A0F" w:rsidRDefault="00801703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  <w:t> </w:t>
            </w:r>
          </w:p>
          <w:p w14:paraId="514B4608" w14:textId="5DB69AB6" w:rsidR="00801703" w:rsidRPr="00EF2A0F" w:rsidRDefault="00801703" w:rsidP="00801703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  <w:t> </w:t>
            </w:r>
          </w:p>
        </w:tc>
      </w:tr>
      <w:tr w:rsidR="00997B78" w:rsidRPr="00EF2A0F" w14:paraId="5F85611B" w14:textId="77777777" w:rsidTr="00CF70FA">
        <w:trPr>
          <w:trHeight w:val="25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A0DD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7FC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2CC6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AAE7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4D3D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787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ABC4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</w:tr>
      <w:tr w:rsidR="00997B78" w:rsidRPr="00EF2A0F" w14:paraId="663272C5" w14:textId="77777777" w:rsidTr="00CF70FA">
        <w:trPr>
          <w:trHeight w:val="51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4006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Día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948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Hora de salida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45B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Lugar de salida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853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Hora de llegada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2ADF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Lugar de llegada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6416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Propósito de la gira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6E1" w14:textId="0BD9F01B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Hospedaje</w:t>
            </w:r>
            <w:r w:rsidR="00CF41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 xml:space="preserve"> (S</w:t>
            </w:r>
            <w:r w:rsidR="00047C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Í</w:t>
            </w:r>
            <w:r w:rsidR="00CF41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 xml:space="preserve"> </w:t>
            </w:r>
            <w:r w:rsidR="00047C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o</w:t>
            </w:r>
            <w:r w:rsidR="00CF41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 xml:space="preserve"> NO)</w:t>
            </w:r>
          </w:p>
        </w:tc>
      </w:tr>
      <w:tr w:rsidR="00997B78" w:rsidRPr="00EF2A0F" w14:paraId="67F93566" w14:textId="77777777" w:rsidTr="0080170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CFC6" w14:textId="6F308249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C176" w14:textId="5BFA362A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A03D" w14:textId="70F401E9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0BDF" w14:textId="33B63AA1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16F9" w14:textId="4347C751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0156" w14:textId="7B81F2AD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0089" w14:textId="10ED527B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997B78" w:rsidRPr="00EF2A0F" w14:paraId="7188041F" w14:textId="77777777" w:rsidTr="0080170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7BA6" w14:textId="33032494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67DF" w14:textId="12A67AE5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A44F" w14:textId="07ACFE5A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63C8" w14:textId="11370AFB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DDE0" w14:textId="71F9A4E0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BBB5" w14:textId="03626CEE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E6B8" w14:textId="28FCC01A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997B78" w:rsidRPr="00EF2A0F" w14:paraId="2BC79C17" w14:textId="77777777" w:rsidTr="0080170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D08" w14:textId="1A9F1790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9173" w14:textId="2F5222D9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9C54" w14:textId="70DB7CDD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1B28" w14:textId="77777777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A2CD" w14:textId="05CBA73D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6112" w14:textId="09EDE089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DE22" w14:textId="17C55F83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997B78" w:rsidRPr="00EF2A0F" w14:paraId="29E280BB" w14:textId="77777777" w:rsidTr="0080170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DAC0" w14:textId="6457A1F6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BAA8" w14:textId="7A77316B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C71B" w14:textId="4F7945CA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04E4" w14:textId="76D7CA50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6D82" w14:textId="72DF2D3F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BD10" w14:textId="5AEDE10A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E86D" w14:textId="7D0F9C58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</w:tbl>
    <w:p w14:paraId="11867AC2" w14:textId="77777777" w:rsidR="009D2084" w:rsidRDefault="009D2084" w:rsidP="005E4BC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bookmarkStart w:id="0" w:name="_Hlk106690697"/>
    </w:p>
    <w:p w14:paraId="65FFFA13" w14:textId="606F4D4C" w:rsidR="005E4BC1" w:rsidRPr="00FD7F91" w:rsidRDefault="00CA3F1A" w:rsidP="005E4BC1">
      <w:pPr>
        <w:spacing w:after="0" w:line="360" w:lineRule="auto"/>
        <w:ind w:left="0"/>
        <w:jc w:val="both"/>
        <w:rPr>
          <w:rFonts w:ascii="Arial Narrow" w:hAnsi="Arial Narrow"/>
          <w:b/>
          <w:bCs/>
          <w:color w:val="000000" w:themeColor="text1"/>
          <w:sz w:val="28"/>
        </w:rPr>
      </w:pPr>
      <w:r>
        <w:rPr>
          <w:rFonts w:ascii="Arial Narrow" w:hAnsi="Arial Narrow"/>
          <w:b/>
          <w:bCs/>
          <w:color w:val="000000" w:themeColor="text1"/>
          <w:sz w:val="28"/>
        </w:rPr>
        <w:t>S</w:t>
      </w:r>
      <w:r w:rsidR="00FD7F91" w:rsidRPr="00FD7F91">
        <w:rPr>
          <w:rFonts w:ascii="Arial Narrow" w:hAnsi="Arial Narrow"/>
          <w:b/>
          <w:bCs/>
          <w:color w:val="000000" w:themeColor="text1"/>
          <w:sz w:val="28"/>
        </w:rPr>
        <w:t>i</w:t>
      </w:r>
      <w:r>
        <w:rPr>
          <w:rFonts w:ascii="Arial Narrow" w:hAnsi="Arial Narrow"/>
          <w:b/>
          <w:bCs/>
          <w:color w:val="000000" w:themeColor="text1"/>
          <w:sz w:val="28"/>
        </w:rPr>
        <w:t xml:space="preserve"> la solicitud</w:t>
      </w:r>
      <w:r w:rsidR="00FD7F91" w:rsidRPr="00FD7F91">
        <w:rPr>
          <w:rFonts w:ascii="Arial Narrow" w:hAnsi="Arial Narrow"/>
          <w:b/>
          <w:bCs/>
          <w:color w:val="000000" w:themeColor="text1"/>
          <w:sz w:val="28"/>
        </w:rPr>
        <w:t xml:space="preserve"> incluye facturas, tiquetes de peaje</w:t>
      </w:r>
      <w:r w:rsidR="004D554B">
        <w:rPr>
          <w:rFonts w:ascii="Arial Narrow" w:hAnsi="Arial Narrow"/>
          <w:b/>
          <w:bCs/>
          <w:color w:val="000000" w:themeColor="text1"/>
          <w:sz w:val="28"/>
        </w:rPr>
        <w:t>,</w:t>
      </w:r>
      <w:r w:rsidR="00FD7F91" w:rsidRPr="00FD7F91">
        <w:rPr>
          <w:rFonts w:ascii="Arial Narrow" w:hAnsi="Arial Narrow"/>
          <w:b/>
          <w:bCs/>
          <w:color w:val="000000" w:themeColor="text1"/>
          <w:sz w:val="28"/>
        </w:rPr>
        <w:t xml:space="preserve"> entre otro</w:t>
      </w:r>
      <w:r>
        <w:rPr>
          <w:rFonts w:ascii="Arial Narrow" w:hAnsi="Arial Narrow"/>
          <w:b/>
          <w:bCs/>
          <w:color w:val="000000" w:themeColor="text1"/>
          <w:sz w:val="28"/>
        </w:rPr>
        <w:t>s, favor indicar</w:t>
      </w:r>
      <w:r w:rsidR="00FD7F91" w:rsidRPr="00FD7F91">
        <w:rPr>
          <w:rFonts w:ascii="Arial Narrow" w:hAnsi="Arial Narrow"/>
          <w:b/>
          <w:bCs/>
          <w:color w:val="000000" w:themeColor="text1"/>
          <w:sz w:val="28"/>
        </w:rPr>
        <w:t>:</w:t>
      </w:r>
    </w:p>
    <w:p w14:paraId="4484DD1E" w14:textId="0C701578" w:rsidR="00FD7F91" w:rsidRDefault="00FD7F91" w:rsidP="00FD7F9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r>
        <w:rPr>
          <w:rFonts w:ascii="Arial Narrow" w:hAnsi="Arial Narrow"/>
          <w:bCs/>
          <w:color w:val="000000" w:themeColor="text1"/>
          <w:sz w:val="28"/>
        </w:rPr>
        <w:t xml:space="preserve">Factura de </w:t>
      </w:r>
      <w:r w:rsidR="00CA3F1A">
        <w:rPr>
          <w:rFonts w:ascii="Arial Narrow" w:hAnsi="Arial Narrow"/>
          <w:bCs/>
          <w:color w:val="000000" w:themeColor="text1"/>
          <w:sz w:val="28"/>
        </w:rPr>
        <w:t>h</w:t>
      </w:r>
      <w:r>
        <w:rPr>
          <w:rFonts w:ascii="Arial Narrow" w:hAnsi="Arial Narrow"/>
          <w:bCs/>
          <w:color w:val="000000" w:themeColor="text1"/>
          <w:sz w:val="28"/>
        </w:rPr>
        <w:t>ospedaje</w:t>
      </w:r>
      <w:r w:rsidR="000A44D4">
        <w:rPr>
          <w:rStyle w:val="Refdenotaalpie"/>
          <w:rFonts w:ascii="Arial Narrow" w:hAnsi="Arial Narrow"/>
          <w:bCs/>
          <w:color w:val="000000" w:themeColor="text1"/>
          <w:sz w:val="28"/>
        </w:rPr>
        <w:footnoteReference w:id="1"/>
      </w:r>
      <w:r>
        <w:rPr>
          <w:rFonts w:ascii="Arial Narrow" w:hAnsi="Arial Narrow"/>
          <w:bCs/>
          <w:color w:val="000000" w:themeColor="text1"/>
          <w:sz w:val="28"/>
        </w:rPr>
        <w:t>: __________________________ (</w:t>
      </w:r>
      <w:r w:rsidR="00CA3F1A">
        <w:rPr>
          <w:rFonts w:ascii="Arial Narrow" w:hAnsi="Arial Narrow"/>
          <w:bCs/>
          <w:color w:val="000000" w:themeColor="text1"/>
          <w:sz w:val="28"/>
        </w:rPr>
        <w:t>n</w:t>
      </w:r>
      <w:r w:rsidR="00801703">
        <w:rPr>
          <w:rFonts w:ascii="Arial Narrow" w:hAnsi="Arial Narrow"/>
          <w:bCs/>
          <w:color w:val="000000" w:themeColor="text1"/>
          <w:sz w:val="28"/>
        </w:rPr>
        <w:t>ombre</w:t>
      </w:r>
      <w:r>
        <w:rPr>
          <w:rFonts w:ascii="Arial Narrow" w:hAnsi="Arial Narrow"/>
          <w:bCs/>
          <w:color w:val="000000" w:themeColor="text1"/>
          <w:sz w:val="28"/>
        </w:rPr>
        <w:t xml:space="preserve"> </w:t>
      </w:r>
      <w:r w:rsidR="00801703">
        <w:rPr>
          <w:rFonts w:ascii="Arial Narrow" w:hAnsi="Arial Narrow"/>
          <w:bCs/>
          <w:color w:val="000000" w:themeColor="text1"/>
          <w:sz w:val="28"/>
        </w:rPr>
        <w:t xml:space="preserve">del </w:t>
      </w:r>
      <w:r>
        <w:rPr>
          <w:rFonts w:ascii="Arial Narrow" w:hAnsi="Arial Narrow"/>
          <w:bCs/>
          <w:color w:val="000000" w:themeColor="text1"/>
          <w:sz w:val="28"/>
        </w:rPr>
        <w:t>proveedor)</w:t>
      </w:r>
    </w:p>
    <w:p w14:paraId="3823AC74" w14:textId="4CA49E07" w:rsidR="00FD7F91" w:rsidRDefault="00FD7F91" w:rsidP="00FD7F9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r>
        <w:rPr>
          <w:rFonts w:ascii="Arial Narrow" w:hAnsi="Arial Narrow"/>
          <w:bCs/>
          <w:color w:val="000000" w:themeColor="text1"/>
          <w:sz w:val="28"/>
        </w:rPr>
        <w:t xml:space="preserve">Factura de </w:t>
      </w:r>
      <w:r w:rsidR="00CA3F1A">
        <w:rPr>
          <w:rFonts w:ascii="Arial Narrow" w:hAnsi="Arial Narrow"/>
          <w:bCs/>
          <w:color w:val="000000" w:themeColor="text1"/>
          <w:sz w:val="28"/>
        </w:rPr>
        <w:t>c</w:t>
      </w:r>
      <w:r>
        <w:rPr>
          <w:rFonts w:ascii="Arial Narrow" w:hAnsi="Arial Narrow"/>
          <w:bCs/>
          <w:color w:val="000000" w:themeColor="text1"/>
          <w:sz w:val="28"/>
        </w:rPr>
        <w:t>ombustible: __________________________ (</w:t>
      </w:r>
      <w:r w:rsidR="00CA3F1A">
        <w:rPr>
          <w:rFonts w:ascii="Arial Narrow" w:hAnsi="Arial Narrow"/>
          <w:bCs/>
          <w:color w:val="000000" w:themeColor="text1"/>
          <w:sz w:val="28"/>
        </w:rPr>
        <w:t>n</w:t>
      </w:r>
      <w:r w:rsidR="00801703">
        <w:rPr>
          <w:rFonts w:ascii="Arial Narrow" w:hAnsi="Arial Narrow"/>
          <w:bCs/>
          <w:color w:val="000000" w:themeColor="text1"/>
          <w:sz w:val="28"/>
        </w:rPr>
        <w:t xml:space="preserve">ombre del </w:t>
      </w:r>
      <w:r>
        <w:rPr>
          <w:rFonts w:ascii="Arial Narrow" w:hAnsi="Arial Narrow"/>
          <w:bCs/>
          <w:color w:val="000000" w:themeColor="text1"/>
          <w:sz w:val="28"/>
        </w:rPr>
        <w:t>proveedor)</w:t>
      </w:r>
    </w:p>
    <w:p w14:paraId="062937C5" w14:textId="1624A162" w:rsidR="00FD7F91" w:rsidRDefault="00FD7F91" w:rsidP="005E4BC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r>
        <w:rPr>
          <w:rFonts w:ascii="Arial Narrow" w:hAnsi="Arial Narrow"/>
          <w:bCs/>
          <w:color w:val="000000" w:themeColor="text1"/>
          <w:sz w:val="28"/>
        </w:rPr>
        <w:t>Otros: __________________________ (</w:t>
      </w:r>
      <w:r w:rsidR="00CA3F1A">
        <w:rPr>
          <w:rFonts w:ascii="Arial Narrow" w:hAnsi="Arial Narrow"/>
          <w:bCs/>
          <w:color w:val="000000" w:themeColor="text1"/>
          <w:sz w:val="28"/>
        </w:rPr>
        <w:t>n</w:t>
      </w:r>
      <w:r w:rsidR="00801703">
        <w:rPr>
          <w:rFonts w:ascii="Arial Narrow" w:hAnsi="Arial Narrow"/>
          <w:bCs/>
          <w:color w:val="000000" w:themeColor="text1"/>
          <w:sz w:val="28"/>
        </w:rPr>
        <w:t>ombre del</w:t>
      </w:r>
      <w:r>
        <w:rPr>
          <w:rFonts w:ascii="Arial Narrow" w:hAnsi="Arial Narrow"/>
          <w:bCs/>
          <w:color w:val="000000" w:themeColor="text1"/>
          <w:sz w:val="28"/>
        </w:rPr>
        <w:t xml:space="preserve"> proveedor)</w:t>
      </w:r>
    </w:p>
    <w:p w14:paraId="5F87F425" w14:textId="2D7B9487" w:rsidR="005E4BC1" w:rsidRDefault="00966BA5" w:rsidP="005E4BC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r>
        <w:rPr>
          <w:rFonts w:ascii="Arial Narrow" w:hAnsi="Arial Narrow"/>
          <w:bCs/>
          <w:color w:val="000000" w:themeColor="text1"/>
          <w:sz w:val="28"/>
        </w:rPr>
        <w:t xml:space="preserve">Todas las facturas deben ser enviadas al correo </w:t>
      </w:r>
      <w:hyperlink r:id="rId11" w:history="1">
        <w:r w:rsidR="006306F1" w:rsidRPr="00831AC9">
          <w:rPr>
            <w:rStyle w:val="Hipervnculo"/>
            <w:rFonts w:ascii="Arial Narrow" w:hAnsi="Arial Narrow"/>
            <w:bCs/>
            <w:sz w:val="28"/>
          </w:rPr>
          <w:t>yjimenez@itcr.ac.cr</w:t>
        </w:r>
      </w:hyperlink>
      <w:r w:rsidR="00295AD8" w:rsidRPr="00801703">
        <w:rPr>
          <w:rFonts w:ascii="Arial Narrow" w:hAnsi="Arial Narrow"/>
          <w:bCs/>
          <w:color w:val="2191C9" w:themeColor="background2" w:themeShade="80"/>
          <w:sz w:val="28"/>
        </w:rPr>
        <w:t>.</w:t>
      </w:r>
    </w:p>
    <w:bookmarkEnd w:id="0"/>
    <w:p w14:paraId="1B765303" w14:textId="77777777" w:rsidR="00801703" w:rsidRDefault="00801703" w:rsidP="00797F7D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</w:p>
    <w:p w14:paraId="5219DC11" w14:textId="76E4E663" w:rsidR="00DE5EB9" w:rsidRPr="00DE5EB9" w:rsidRDefault="00DE5EB9" w:rsidP="003962BE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bookmarkStart w:id="2" w:name="_Hlk128729248"/>
      <w:r w:rsidRPr="00DE5EB9">
        <w:rPr>
          <w:rFonts w:ascii="Arial Narrow" w:hAnsi="Arial Narrow"/>
          <w:bCs/>
          <w:color w:val="000000" w:themeColor="text1"/>
          <w:sz w:val="28"/>
        </w:rPr>
        <w:t xml:space="preserve">Según la Ley </w:t>
      </w:r>
      <w:r w:rsidR="00CA3F1A">
        <w:rPr>
          <w:rFonts w:ascii="Arial Narrow" w:hAnsi="Arial Narrow"/>
          <w:bCs/>
          <w:color w:val="000000" w:themeColor="text1"/>
          <w:sz w:val="28"/>
        </w:rPr>
        <w:t>R</w:t>
      </w:r>
      <w:r w:rsidRPr="00DE5EB9">
        <w:rPr>
          <w:rFonts w:ascii="Arial Narrow" w:hAnsi="Arial Narrow"/>
          <w:bCs/>
          <w:color w:val="000000" w:themeColor="text1"/>
          <w:sz w:val="28"/>
        </w:rPr>
        <w:t xml:space="preserve">eguladora de los </w:t>
      </w:r>
      <w:r>
        <w:rPr>
          <w:rFonts w:ascii="Arial Narrow" w:hAnsi="Arial Narrow"/>
          <w:bCs/>
          <w:color w:val="000000" w:themeColor="text1"/>
          <w:sz w:val="28"/>
        </w:rPr>
        <w:t>g</w:t>
      </w:r>
      <w:r w:rsidRPr="00DE5EB9">
        <w:rPr>
          <w:rFonts w:ascii="Arial Narrow" w:hAnsi="Arial Narrow"/>
          <w:bCs/>
          <w:color w:val="000000" w:themeColor="text1"/>
          <w:sz w:val="28"/>
        </w:rPr>
        <w:t>astos de viaje y gastos por concepto de transporte</w:t>
      </w:r>
      <w:r>
        <w:rPr>
          <w:rFonts w:ascii="Arial Narrow" w:hAnsi="Arial Narrow"/>
          <w:bCs/>
          <w:color w:val="000000" w:themeColor="text1"/>
          <w:sz w:val="28"/>
        </w:rPr>
        <w:t xml:space="preserve"> (</w:t>
      </w:r>
      <w:r w:rsidR="00CA3F1A">
        <w:rPr>
          <w:rFonts w:ascii="Arial Narrow" w:hAnsi="Arial Narrow"/>
          <w:bCs/>
          <w:color w:val="000000" w:themeColor="text1"/>
          <w:sz w:val="28"/>
        </w:rPr>
        <w:t>No</w:t>
      </w:r>
      <w:r>
        <w:rPr>
          <w:rFonts w:ascii="Arial Narrow" w:hAnsi="Arial Narrow"/>
          <w:bCs/>
          <w:color w:val="000000" w:themeColor="text1"/>
          <w:sz w:val="28"/>
        </w:rPr>
        <w:t>. 3462)</w:t>
      </w:r>
      <w:r w:rsidRPr="00DE5EB9">
        <w:rPr>
          <w:rFonts w:ascii="Arial Narrow" w:hAnsi="Arial Narrow"/>
          <w:bCs/>
          <w:color w:val="000000" w:themeColor="text1"/>
          <w:sz w:val="28"/>
        </w:rPr>
        <w:t xml:space="preserve"> para todos los funcionarios del Estado,</w:t>
      </w:r>
      <w:r w:rsidR="008B660A">
        <w:rPr>
          <w:rFonts w:ascii="Arial Narrow" w:hAnsi="Arial Narrow"/>
          <w:bCs/>
          <w:color w:val="000000" w:themeColor="text1"/>
          <w:sz w:val="28"/>
        </w:rPr>
        <w:t xml:space="preserve"> y su reglamento,</w:t>
      </w:r>
      <w:r w:rsidR="00CA3F1A">
        <w:rPr>
          <w:rFonts w:ascii="Arial Narrow" w:hAnsi="Arial Narrow"/>
          <w:bCs/>
          <w:color w:val="000000" w:themeColor="text1"/>
          <w:sz w:val="28"/>
        </w:rPr>
        <w:t xml:space="preserve"> a</w:t>
      </w:r>
      <w:r w:rsidRPr="00DE5EB9">
        <w:rPr>
          <w:rFonts w:ascii="Arial Narrow" w:hAnsi="Arial Narrow"/>
          <w:bCs/>
          <w:color w:val="000000" w:themeColor="text1"/>
          <w:sz w:val="28"/>
        </w:rPr>
        <w:t>rtículo 9º</w:t>
      </w:r>
      <w:r>
        <w:rPr>
          <w:rFonts w:ascii="Arial Narrow" w:hAnsi="Arial Narrow"/>
          <w:bCs/>
          <w:color w:val="000000" w:themeColor="text1"/>
          <w:sz w:val="28"/>
        </w:rPr>
        <w:t xml:space="preserve">:  </w:t>
      </w:r>
      <w:r w:rsidRPr="00DE5EB9">
        <w:rPr>
          <w:rFonts w:ascii="Arial Narrow" w:hAnsi="Arial Narrow"/>
          <w:bCs/>
          <w:color w:val="000000" w:themeColor="text1"/>
          <w:sz w:val="28"/>
        </w:rPr>
        <w:t>La información consignada en la liquidación de gastos de viaje y de transporte tiene el carácter de declaración jurada; o sea, de que ésta es una relación cierta de los gastos incurridos en la atención de asuntos oficiales.</w:t>
      </w:r>
    </w:p>
    <w:bookmarkEnd w:id="2"/>
    <w:p w14:paraId="321BEA2E" w14:textId="77777777" w:rsidR="003962BE" w:rsidRDefault="003962BE" w:rsidP="003962BE">
      <w:pPr>
        <w:spacing w:before="0" w:after="0"/>
        <w:ind w:left="0"/>
        <w:jc w:val="both"/>
        <w:rPr>
          <w:rFonts w:ascii="Arial Narrow" w:hAnsi="Arial Narrow"/>
          <w:color w:val="000000" w:themeColor="text1"/>
          <w:sz w:val="20"/>
        </w:rPr>
      </w:pPr>
    </w:p>
    <w:p w14:paraId="69B8ACAF" w14:textId="77777777" w:rsidR="003962BE" w:rsidRDefault="003962BE" w:rsidP="003962BE">
      <w:pPr>
        <w:spacing w:before="0" w:after="0"/>
        <w:ind w:left="0"/>
        <w:jc w:val="both"/>
        <w:rPr>
          <w:rFonts w:ascii="Arial Narrow" w:hAnsi="Arial Narrow"/>
          <w:color w:val="000000" w:themeColor="text1"/>
          <w:sz w:val="20"/>
        </w:rPr>
      </w:pPr>
    </w:p>
    <w:p w14:paraId="76E9EFD3" w14:textId="77777777" w:rsidR="003962BE" w:rsidRDefault="003962BE" w:rsidP="003962BE">
      <w:pPr>
        <w:spacing w:before="0" w:after="0"/>
        <w:ind w:left="0"/>
        <w:jc w:val="both"/>
        <w:rPr>
          <w:rFonts w:ascii="Arial Narrow" w:hAnsi="Arial Narrow"/>
          <w:color w:val="000000" w:themeColor="text1"/>
          <w:sz w:val="20"/>
        </w:rPr>
      </w:pPr>
    </w:p>
    <w:p w14:paraId="7E0DAF44" w14:textId="77777777" w:rsidR="003962BE" w:rsidRDefault="003962BE" w:rsidP="003962BE">
      <w:pPr>
        <w:spacing w:before="0" w:after="0"/>
        <w:ind w:left="0"/>
        <w:jc w:val="both"/>
        <w:rPr>
          <w:rFonts w:ascii="Arial Narrow" w:hAnsi="Arial Narrow"/>
          <w:color w:val="000000" w:themeColor="text1"/>
          <w:sz w:val="20"/>
        </w:rPr>
      </w:pPr>
    </w:p>
    <w:p w14:paraId="0976788B" w14:textId="77777777" w:rsidR="003962BE" w:rsidRDefault="003962BE" w:rsidP="003962BE">
      <w:pPr>
        <w:spacing w:before="0" w:after="0"/>
        <w:ind w:left="0"/>
        <w:jc w:val="both"/>
        <w:rPr>
          <w:rFonts w:ascii="Arial Narrow" w:hAnsi="Arial Narrow"/>
          <w:color w:val="000000" w:themeColor="text1"/>
          <w:sz w:val="20"/>
        </w:rPr>
      </w:pPr>
    </w:p>
    <w:p w14:paraId="44CCACAC" w14:textId="6E09CFD1" w:rsidR="003962BE" w:rsidRPr="00781BDB" w:rsidRDefault="003962BE" w:rsidP="003962BE">
      <w:pPr>
        <w:spacing w:before="0" w:after="0"/>
        <w:ind w:left="0"/>
        <w:jc w:val="right"/>
        <w:rPr>
          <w:rFonts w:ascii="Arial Narrow" w:hAnsi="Arial Narrow"/>
          <w:color w:val="000000" w:themeColor="text1"/>
          <w:sz w:val="20"/>
        </w:rPr>
      </w:pPr>
      <w:r w:rsidRPr="00781BDB">
        <w:rPr>
          <w:rFonts w:ascii="Arial Narrow" w:hAnsi="Arial Narrow"/>
          <w:color w:val="000000" w:themeColor="text1"/>
          <w:sz w:val="20"/>
        </w:rPr>
        <w:t>Actualizado a: marzo, 2023.</w:t>
      </w:r>
    </w:p>
    <w:p w14:paraId="1C6D1078" w14:textId="6D6996A7" w:rsidR="00BF5A0B" w:rsidRPr="00BF5A0B" w:rsidRDefault="00BF5A0B" w:rsidP="00BF5A0B">
      <w:pPr>
        <w:spacing w:before="0" w:after="0"/>
        <w:ind w:left="0"/>
        <w:jc w:val="both"/>
        <w:rPr>
          <w:rFonts w:ascii="Arial Narrow" w:hAnsi="Arial Narrow"/>
          <w:b/>
          <w:bCs/>
          <w:color w:val="000000" w:themeColor="text1"/>
          <w:sz w:val="20"/>
        </w:rPr>
      </w:pPr>
    </w:p>
    <w:sectPr w:rsidR="00BF5A0B" w:rsidRPr="00BF5A0B" w:rsidSect="009F6646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6C16" w14:textId="77777777" w:rsidR="00596D4F" w:rsidRDefault="00596D4F" w:rsidP="00A66B18">
      <w:pPr>
        <w:spacing w:before="0" w:after="0"/>
      </w:pPr>
      <w:r>
        <w:separator/>
      </w:r>
    </w:p>
  </w:endnote>
  <w:endnote w:type="continuationSeparator" w:id="0">
    <w:p w14:paraId="10915143" w14:textId="77777777" w:rsidR="00596D4F" w:rsidRDefault="00596D4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B1E5" w14:textId="77777777" w:rsidR="00596D4F" w:rsidRDefault="00596D4F" w:rsidP="00A66B18">
      <w:pPr>
        <w:spacing w:before="0" w:after="0"/>
      </w:pPr>
      <w:r>
        <w:separator/>
      </w:r>
    </w:p>
  </w:footnote>
  <w:footnote w:type="continuationSeparator" w:id="0">
    <w:p w14:paraId="08D38D10" w14:textId="77777777" w:rsidR="00596D4F" w:rsidRDefault="00596D4F" w:rsidP="00A66B18">
      <w:pPr>
        <w:spacing w:before="0" w:after="0"/>
      </w:pPr>
      <w:r>
        <w:continuationSeparator/>
      </w:r>
    </w:p>
  </w:footnote>
  <w:footnote w:id="1">
    <w:p w14:paraId="42F45F81" w14:textId="61D46E2D" w:rsidR="000A44D4" w:rsidRPr="000A44D4" w:rsidRDefault="000A44D4">
      <w:pPr>
        <w:pStyle w:val="Textonotapie"/>
        <w:rPr>
          <w:rFonts w:ascii="Arial" w:hAnsi="Arial" w:cs="Arial"/>
          <w:lang w:val="es-CR"/>
        </w:rPr>
      </w:pPr>
      <w:r w:rsidRPr="000A44D4">
        <w:rPr>
          <w:rStyle w:val="Refdenotaalpie"/>
          <w:rFonts w:ascii="Arial" w:hAnsi="Arial" w:cs="Arial"/>
        </w:rPr>
        <w:footnoteRef/>
      </w:r>
      <w:r w:rsidRPr="000A44D4">
        <w:rPr>
          <w:rFonts w:ascii="Arial" w:hAnsi="Arial" w:cs="Arial"/>
        </w:rPr>
        <w:t xml:space="preserve"> </w:t>
      </w:r>
      <w:bookmarkStart w:id="1" w:name="_Hlk128999085"/>
      <w:r w:rsidRPr="000A44D4">
        <w:rPr>
          <w:rFonts w:ascii="Arial" w:hAnsi="Arial" w:cs="Arial"/>
          <w:lang w:val="es-CR"/>
        </w:rPr>
        <w:t>Favor incluir el nombre del funcionario (a) en el apartado de observaciones.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5D9B" w14:textId="185ED8C0" w:rsidR="00801703" w:rsidRDefault="00801703" w:rsidP="00801703">
    <w:pPr>
      <w:pStyle w:val="Encabezado"/>
      <w:ind w:right="260"/>
      <w:rPr>
        <w:b/>
        <w:color w:val="auto"/>
      </w:rPr>
    </w:pPr>
  </w:p>
  <w:p w14:paraId="7C1A794F" w14:textId="281C0DA4" w:rsidR="003E1524" w:rsidRDefault="003E1524" w:rsidP="00801703">
    <w:pPr>
      <w:pStyle w:val="Encabezado"/>
      <w:ind w:right="260"/>
      <w:rPr>
        <w:b/>
        <w:color w:val="auto"/>
      </w:rPr>
    </w:pPr>
    <w:r>
      <w:rPr>
        <w:b/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49C341B3" wp14:editId="53E3DD12">
          <wp:simplePos x="0" y="0"/>
          <wp:positionH relativeFrom="column">
            <wp:posOffset>75565</wp:posOffset>
          </wp:positionH>
          <wp:positionV relativeFrom="paragraph">
            <wp:posOffset>-276860</wp:posOffset>
          </wp:positionV>
          <wp:extent cx="1507490" cy="973455"/>
          <wp:effectExtent l="38100" t="19050" r="35560" b="340995"/>
          <wp:wrapTight wrapText="bothSides">
            <wp:wrapPolygon edited="0">
              <wp:start x="0" y="-423"/>
              <wp:lineTo x="-546" y="-423"/>
              <wp:lineTo x="-546" y="28744"/>
              <wp:lineTo x="21837" y="28744"/>
              <wp:lineTo x="21837" y="6341"/>
              <wp:lineTo x="21564" y="0"/>
              <wp:lineTo x="21564" y="-423"/>
              <wp:lineTo x="0" y="-423"/>
            </wp:wrapPolygon>
          </wp:wrapTight>
          <wp:docPr id="3" name="Imagen 3" descr="C:\Users\Usuario\AppData\Local\Microsoft\Windows\INetCache\Content.MSO\BD4B55D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MSO\BD4B55D8.tmp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00CC99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  <a14:imgEffect>
                              <a14:colorTemperature colorTemp="59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9734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solidFill>
                      <a:schemeClr val="bg1"/>
                    </a:solidFill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706" w:rsidRPr="003E1524">
      <w:rPr>
        <w:b/>
        <w:noProof/>
        <w:color w:val="auto"/>
        <w:lang w:val="es-CR" w:eastAsia="es-C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AF4EC21" wp14:editId="138513B6">
              <wp:simplePos x="0" y="0"/>
              <wp:positionH relativeFrom="margin">
                <wp:posOffset>-946298</wp:posOffset>
              </wp:positionH>
              <wp:positionV relativeFrom="paragraph">
                <wp:posOffset>-956929</wp:posOffset>
              </wp:positionV>
              <wp:extent cx="8248650" cy="2137144"/>
              <wp:effectExtent l="0" t="0" r="19050" b="15875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2137144"/>
                        <a:chOff x="-7144" y="-7144"/>
                        <a:chExt cx="6005513" cy="1924050"/>
                      </a:xfrm>
                      <a:gradFill flip="none" rotWithShape="1">
                        <a:gsLst>
                          <a:gs pos="0">
                            <a:schemeClr val="accent4">
                              <a:lumMod val="7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4">
                              <a:lumMod val="7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4">
                              <a:lumMod val="75000"/>
                              <a:shade val="100000"/>
                              <a:satMod val="115000"/>
                            </a:schemeClr>
                          </a:gs>
                        </a:gsLst>
                        <a:lin ang="16200000" scaled="1"/>
                        <a:tileRect/>
                      </a:gradFill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7737DF" id="Gráfico 17" o:spid="_x0000_s1026" alt="Formas de énfasis curvas que crean en conjunto el diseño del encabezado" style="position:absolute;margin-left:-74.5pt;margin-top:-75.35pt;width:649.5pt;height:168.3pt;z-index:-251657216;mso-position-horizontal-relative:margin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">
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" path="m3869531,1359694v,,-489585,474345,-1509712,384810c1339691,1654969,936784,1180624,7144,1287304l7144,7144r3862387,l3869531,1359694xe" filled="f" strokecolor="#104762 [814]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" path="m7144,1699736v,,1403032,618173,2927032,-215265c4459129,651986,5998369,893921,5998369,893921r,-886777l7144,7144r,1692592xe" filled="f" strokecolor="#104762 [814]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" path="m7144,7144r,606742c647224,1034891,2136934,964406,3546634,574834,4882039,205264,5998369,893921,5998369,893921r,-886777l7144,7144xe" filled="f" strokecolor="#104762 [814]"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" path="m7144,481489c380524,602456,751999,764381,1305401,812959,2325529,902494,2815114,428149,2815114,428149r,-421005c2332196,236696,1376839,568166,7144,481489xe" filled="f" strokecolor="#104762 [814]">
                <v:stroke joinstyle="miter"/>
                <v:path arrowok="t" o:connecttype="custom" o:connectlocs="7144,481489;1305401,812959;2815114,428149;2815114,7144;7144,481489" o:connectangles="0,0,0,0,0"/>
              </v:shape>
              <w10:wrap anchorx="margin"/>
            </v:group>
          </w:pict>
        </mc:Fallback>
      </mc:AlternateContent>
    </w:r>
    <w:r w:rsidRPr="003E1524">
      <w:rPr>
        <w:b/>
        <w:color w:val="auto"/>
      </w:rPr>
      <w:t>VICERRECTORÍA DE INVESTIGACIÓN Y EXTENSIÓN</w:t>
    </w:r>
  </w:p>
  <w:p w14:paraId="574418C7" w14:textId="77777777" w:rsidR="00801703" w:rsidRPr="003E1524" w:rsidRDefault="00801703" w:rsidP="00801703">
    <w:pPr>
      <w:pStyle w:val="Encabezado"/>
      <w:ind w:right="260"/>
      <w:rPr>
        <w:b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1E8"/>
    <w:multiLevelType w:val="multilevel"/>
    <w:tmpl w:val="73A05BB4"/>
    <w:lvl w:ilvl="0">
      <w:start w:val="1"/>
      <w:numFmt w:val="decimal"/>
      <w:lvlText w:val="%1."/>
      <w:lvlJc w:val="left"/>
      <w:pPr>
        <w:ind w:left="1437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7" w:hanging="2160"/>
      </w:pPr>
      <w:rPr>
        <w:rFonts w:hint="default"/>
      </w:rPr>
    </w:lvl>
  </w:abstractNum>
  <w:abstractNum w:abstractNumId="1" w15:restartNumberingAfterBreak="0">
    <w:nsid w:val="30C409B3"/>
    <w:multiLevelType w:val="hybridMultilevel"/>
    <w:tmpl w:val="A2BC882C"/>
    <w:lvl w:ilvl="0" w:tplc="1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7F4640"/>
    <w:multiLevelType w:val="hybridMultilevel"/>
    <w:tmpl w:val="9AEE44FC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0774894">
    <w:abstractNumId w:val="2"/>
  </w:num>
  <w:num w:numId="2" w16cid:durableId="565799561">
    <w:abstractNumId w:val="1"/>
  </w:num>
  <w:num w:numId="3" w16cid:durableId="157681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06"/>
    <w:rsid w:val="00013478"/>
    <w:rsid w:val="00025565"/>
    <w:rsid w:val="000341E2"/>
    <w:rsid w:val="00047C92"/>
    <w:rsid w:val="00050A2B"/>
    <w:rsid w:val="00051853"/>
    <w:rsid w:val="00083BAA"/>
    <w:rsid w:val="000945CB"/>
    <w:rsid w:val="000A365D"/>
    <w:rsid w:val="000A44D4"/>
    <w:rsid w:val="000B50B2"/>
    <w:rsid w:val="000C61D0"/>
    <w:rsid w:val="0010680C"/>
    <w:rsid w:val="0011493B"/>
    <w:rsid w:val="001246C5"/>
    <w:rsid w:val="00127013"/>
    <w:rsid w:val="00152B0B"/>
    <w:rsid w:val="001766D6"/>
    <w:rsid w:val="00192419"/>
    <w:rsid w:val="001C270D"/>
    <w:rsid w:val="001D0B5A"/>
    <w:rsid w:val="001E2320"/>
    <w:rsid w:val="001E276D"/>
    <w:rsid w:val="00214E28"/>
    <w:rsid w:val="00284C50"/>
    <w:rsid w:val="00295AD8"/>
    <w:rsid w:val="002A2F71"/>
    <w:rsid w:val="002D20A9"/>
    <w:rsid w:val="003101B6"/>
    <w:rsid w:val="00334514"/>
    <w:rsid w:val="00352B81"/>
    <w:rsid w:val="00394757"/>
    <w:rsid w:val="003962BE"/>
    <w:rsid w:val="003A0150"/>
    <w:rsid w:val="003A4D43"/>
    <w:rsid w:val="003E1524"/>
    <w:rsid w:val="003E24DF"/>
    <w:rsid w:val="00402331"/>
    <w:rsid w:val="00406551"/>
    <w:rsid w:val="0041428F"/>
    <w:rsid w:val="00417A03"/>
    <w:rsid w:val="00422D8D"/>
    <w:rsid w:val="00470D94"/>
    <w:rsid w:val="00472371"/>
    <w:rsid w:val="004A2B0D"/>
    <w:rsid w:val="004C3160"/>
    <w:rsid w:val="004D554B"/>
    <w:rsid w:val="004D5FA5"/>
    <w:rsid w:val="004E08EE"/>
    <w:rsid w:val="00513437"/>
    <w:rsid w:val="00513E17"/>
    <w:rsid w:val="00586495"/>
    <w:rsid w:val="00596D4F"/>
    <w:rsid w:val="00597EC0"/>
    <w:rsid w:val="005A7BB7"/>
    <w:rsid w:val="005C2210"/>
    <w:rsid w:val="005E3B4F"/>
    <w:rsid w:val="005E4BC1"/>
    <w:rsid w:val="005E7749"/>
    <w:rsid w:val="00615018"/>
    <w:rsid w:val="0062123A"/>
    <w:rsid w:val="006306F1"/>
    <w:rsid w:val="0063149F"/>
    <w:rsid w:val="006354E9"/>
    <w:rsid w:val="006446E7"/>
    <w:rsid w:val="00646E75"/>
    <w:rsid w:val="00671908"/>
    <w:rsid w:val="006E796A"/>
    <w:rsid w:val="006F6F10"/>
    <w:rsid w:val="007110AB"/>
    <w:rsid w:val="0072291F"/>
    <w:rsid w:val="0076286B"/>
    <w:rsid w:val="00783E79"/>
    <w:rsid w:val="00797F7D"/>
    <w:rsid w:val="007B5AE8"/>
    <w:rsid w:val="007C184E"/>
    <w:rsid w:val="007D3A5A"/>
    <w:rsid w:val="007F5192"/>
    <w:rsid w:val="00801703"/>
    <w:rsid w:val="00813312"/>
    <w:rsid w:val="00821725"/>
    <w:rsid w:val="0083055C"/>
    <w:rsid w:val="008B660A"/>
    <w:rsid w:val="008B7B02"/>
    <w:rsid w:val="008C47D3"/>
    <w:rsid w:val="0090749E"/>
    <w:rsid w:val="00912078"/>
    <w:rsid w:val="00917964"/>
    <w:rsid w:val="00925B7E"/>
    <w:rsid w:val="00966BA5"/>
    <w:rsid w:val="00990706"/>
    <w:rsid w:val="00997B78"/>
    <w:rsid w:val="009D0DF9"/>
    <w:rsid w:val="009D2084"/>
    <w:rsid w:val="009E7467"/>
    <w:rsid w:val="009F6646"/>
    <w:rsid w:val="00A26FE7"/>
    <w:rsid w:val="00A66B18"/>
    <w:rsid w:val="00A6783B"/>
    <w:rsid w:val="00A75E85"/>
    <w:rsid w:val="00A87C10"/>
    <w:rsid w:val="00A9135A"/>
    <w:rsid w:val="00A96CF8"/>
    <w:rsid w:val="00AA089B"/>
    <w:rsid w:val="00AE1388"/>
    <w:rsid w:val="00AE17A7"/>
    <w:rsid w:val="00AE4392"/>
    <w:rsid w:val="00AF3982"/>
    <w:rsid w:val="00B00893"/>
    <w:rsid w:val="00B50294"/>
    <w:rsid w:val="00B57D6E"/>
    <w:rsid w:val="00B61B9E"/>
    <w:rsid w:val="00B806FF"/>
    <w:rsid w:val="00B86EEE"/>
    <w:rsid w:val="00BC3509"/>
    <w:rsid w:val="00BE45AE"/>
    <w:rsid w:val="00BF38E7"/>
    <w:rsid w:val="00BF5A0B"/>
    <w:rsid w:val="00C04F32"/>
    <w:rsid w:val="00C1682D"/>
    <w:rsid w:val="00C21F25"/>
    <w:rsid w:val="00C50DE5"/>
    <w:rsid w:val="00C65CBE"/>
    <w:rsid w:val="00C701F7"/>
    <w:rsid w:val="00C70786"/>
    <w:rsid w:val="00CA3F1A"/>
    <w:rsid w:val="00CB645A"/>
    <w:rsid w:val="00CD01D4"/>
    <w:rsid w:val="00CE04B5"/>
    <w:rsid w:val="00CF35A0"/>
    <w:rsid w:val="00CF41AA"/>
    <w:rsid w:val="00D066B4"/>
    <w:rsid w:val="00D10958"/>
    <w:rsid w:val="00D127A8"/>
    <w:rsid w:val="00D162A9"/>
    <w:rsid w:val="00D311CB"/>
    <w:rsid w:val="00D40186"/>
    <w:rsid w:val="00D52D9C"/>
    <w:rsid w:val="00D532D8"/>
    <w:rsid w:val="00D66593"/>
    <w:rsid w:val="00D86B30"/>
    <w:rsid w:val="00DE5EB9"/>
    <w:rsid w:val="00DE6DA2"/>
    <w:rsid w:val="00DF2D30"/>
    <w:rsid w:val="00E062F7"/>
    <w:rsid w:val="00E10517"/>
    <w:rsid w:val="00E2760C"/>
    <w:rsid w:val="00E35199"/>
    <w:rsid w:val="00E4786A"/>
    <w:rsid w:val="00E55D74"/>
    <w:rsid w:val="00E6540C"/>
    <w:rsid w:val="00E81E2A"/>
    <w:rsid w:val="00E84DA5"/>
    <w:rsid w:val="00E97273"/>
    <w:rsid w:val="00EE0952"/>
    <w:rsid w:val="00EE4947"/>
    <w:rsid w:val="00EF2A0F"/>
    <w:rsid w:val="00EF3DC0"/>
    <w:rsid w:val="00EF54EF"/>
    <w:rsid w:val="00EF6E56"/>
    <w:rsid w:val="00F11BDA"/>
    <w:rsid w:val="00F61076"/>
    <w:rsid w:val="00F65B4D"/>
    <w:rsid w:val="00F7378A"/>
    <w:rsid w:val="00FA327B"/>
    <w:rsid w:val="00FB3849"/>
    <w:rsid w:val="00FD084F"/>
    <w:rsid w:val="00FD7F91"/>
    <w:rsid w:val="00FE0F43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A70D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Prrafodelista">
    <w:name w:val="List Paragraph"/>
    <w:basedOn w:val="Normal"/>
    <w:uiPriority w:val="34"/>
    <w:semiHidden/>
    <w:rsid w:val="00D52D9C"/>
    <w:pPr>
      <w:contextualSpacing/>
    </w:pPr>
  </w:style>
  <w:style w:type="character" w:styleId="Hipervnculo">
    <w:name w:val="Hyperlink"/>
    <w:basedOn w:val="Fuentedeprrafopredeter"/>
    <w:uiPriority w:val="99"/>
    <w:unhideWhenUsed/>
    <w:rsid w:val="00D40186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0186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44D4"/>
    <w:pPr>
      <w:spacing w:before="0"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44D4"/>
    <w:rPr>
      <w:rFonts w:eastAsiaTheme="minorHAnsi"/>
      <w:color w:val="595959" w:themeColor="text1" w:themeTint="A6"/>
      <w:kern w:val="2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4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jimenez@itcr.ac.c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Membrete%20de%20curva%20azul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AF350F248B3341A52D320820397B86" ma:contentTypeVersion="11" ma:contentTypeDescription="Crear nuevo documento." ma:contentTypeScope="" ma:versionID="35f44d4b9c3ec60fe03326ad5fcd6f4f">
  <xsd:schema xmlns:xsd="http://www.w3.org/2001/XMLSchema" xmlns:xs="http://www.w3.org/2001/XMLSchema" xmlns:p="http://schemas.microsoft.com/office/2006/metadata/properties" xmlns:ns3="0653bfd7-db3d-4706-aa61-ec2ff85c8892" xmlns:ns4="e66bc543-39ce-4a59-8823-a02dc6f32bbc" targetNamespace="http://schemas.microsoft.com/office/2006/metadata/properties" ma:root="true" ma:fieldsID="8522131f028df8e264296cb8d12b0a5c" ns3:_="" ns4:_="">
    <xsd:import namespace="0653bfd7-db3d-4706-aa61-ec2ff85c8892"/>
    <xsd:import namespace="e66bc543-39ce-4a59-8823-a02dc6f32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3bfd7-db3d-4706-aa61-ec2ff85c8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bc543-39ce-4a59-8823-a02dc6f32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807F4-263C-417D-A941-3980B651A9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6C56A9-97AC-4DEF-819F-B98EACCE8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3bfd7-db3d-4706-aa61-ec2ff85c8892"/>
    <ds:schemaRef ds:uri="e66bc543-39ce-4a59-8823-a02dc6f32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curva azul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2024-12-03T19:56:00Z</dcterms:created>
  <dcterms:modified xsi:type="dcterms:W3CDTF">2024-12-03T19:56:00Z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0x01010071AF350F248B3341A52D320820397B86</vt:lpwstr>
  </property>
</Properties>
</file>