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538F" w14:textId="77777777" w:rsidR="009A4AF2" w:rsidRPr="004E1595" w:rsidRDefault="009A4AF2" w:rsidP="009A4AF2">
      <w:pPr>
        <w:spacing w:after="0"/>
        <w:jc w:val="center"/>
        <w:rPr>
          <w:rFonts w:ascii="Arial" w:hAnsi="Arial" w:cs="Arial"/>
          <w:b/>
          <w:bCs/>
          <w:color w:val="132A13"/>
          <w:sz w:val="36"/>
          <w:szCs w:val="36"/>
        </w:rPr>
      </w:pPr>
      <w:bookmarkStart w:id="0" w:name="_Hlk189468949"/>
      <w:r w:rsidRPr="004E1595">
        <w:rPr>
          <w:rFonts w:ascii="Arial" w:hAnsi="Arial" w:cs="Arial"/>
          <w:b/>
          <w:bCs/>
          <w:color w:val="132A13"/>
          <w:sz w:val="36"/>
          <w:szCs w:val="36"/>
        </w:rPr>
        <w:t>Vicerrectoría de Investigación y Extensión</w:t>
      </w:r>
    </w:p>
    <w:p w14:paraId="5DFFCA3C" w14:textId="6F6CF15A" w:rsidR="00172948" w:rsidRPr="004E1595" w:rsidRDefault="009A4AF2" w:rsidP="6D7DED3A">
      <w:pPr>
        <w:spacing w:after="0" w:line="259" w:lineRule="auto"/>
        <w:jc w:val="center"/>
        <w:rPr>
          <w:rFonts w:ascii="Arial" w:hAnsi="Arial" w:cs="Arial"/>
          <w:b/>
          <w:bCs/>
          <w:color w:val="132A13"/>
          <w:sz w:val="32"/>
          <w:szCs w:val="32"/>
          <w:lang w:eastAsia="en-US"/>
        </w:rPr>
      </w:pPr>
      <w:r w:rsidRPr="6D7DED3A">
        <w:rPr>
          <w:rFonts w:ascii="Arial" w:hAnsi="Arial" w:cs="Arial"/>
          <w:b/>
          <w:bCs/>
          <w:color w:val="132A13"/>
          <w:sz w:val="32"/>
          <w:szCs w:val="32"/>
          <w:lang w:eastAsia="en-US"/>
        </w:rPr>
        <w:t>Form</w:t>
      </w:r>
      <w:r w:rsidR="0056719E" w:rsidRPr="6D7DED3A">
        <w:rPr>
          <w:rFonts w:ascii="Arial" w:hAnsi="Arial" w:cs="Arial"/>
          <w:b/>
          <w:bCs/>
          <w:color w:val="132A13"/>
          <w:sz w:val="32"/>
          <w:szCs w:val="32"/>
          <w:lang w:eastAsia="en-US"/>
        </w:rPr>
        <w:t xml:space="preserve">ulación para </w:t>
      </w:r>
      <w:r w:rsidRPr="00111EAF">
        <w:rPr>
          <w:rFonts w:ascii="Arial" w:hAnsi="Arial" w:cs="Arial"/>
          <w:b/>
          <w:bCs/>
          <w:color w:val="002060"/>
          <w:sz w:val="32"/>
          <w:szCs w:val="32"/>
          <w:lang w:eastAsia="en-US"/>
        </w:rPr>
        <w:t xml:space="preserve">proyectos </w:t>
      </w:r>
      <w:r w:rsidR="005B7163" w:rsidRPr="00111EAF">
        <w:rPr>
          <w:rFonts w:ascii="Arial" w:hAnsi="Arial" w:cs="Arial"/>
          <w:b/>
          <w:bCs/>
          <w:color w:val="002060"/>
          <w:sz w:val="32"/>
          <w:szCs w:val="32"/>
          <w:lang w:eastAsia="en-US"/>
        </w:rPr>
        <w:t xml:space="preserve">vinculados a </w:t>
      </w:r>
      <w:r w:rsidR="008216DE" w:rsidRPr="00111EAF">
        <w:rPr>
          <w:rFonts w:ascii="Arial" w:hAnsi="Arial" w:cs="Arial"/>
          <w:b/>
          <w:bCs/>
          <w:color w:val="002060"/>
          <w:sz w:val="32"/>
          <w:szCs w:val="32"/>
          <w:lang w:eastAsia="en-US"/>
        </w:rPr>
        <w:t xml:space="preserve">la </w:t>
      </w:r>
      <w:r w:rsidR="005B7163" w:rsidRPr="00111EAF">
        <w:rPr>
          <w:rFonts w:ascii="Arial" w:hAnsi="Arial" w:cs="Arial"/>
          <w:b/>
          <w:bCs/>
          <w:color w:val="002060"/>
          <w:sz w:val="32"/>
          <w:szCs w:val="32"/>
          <w:lang w:eastAsia="en-US"/>
        </w:rPr>
        <w:t>formación en posgrados</w:t>
      </w:r>
    </w:p>
    <w:p w14:paraId="05002512" w14:textId="2E86F2E2" w:rsidR="003219A7" w:rsidRPr="00964C34" w:rsidRDefault="003219A7" w:rsidP="00220A3B">
      <w:pPr>
        <w:tabs>
          <w:tab w:val="left" w:pos="1390"/>
          <w:tab w:val="center" w:pos="4419"/>
        </w:tabs>
        <w:spacing w:after="0"/>
        <w:jc w:val="center"/>
        <w:rPr>
          <w:rFonts w:ascii="Arial" w:eastAsiaTheme="minorHAnsi" w:hAnsi="Arial" w:cs="Arial"/>
          <w:b/>
          <w:bCs/>
          <w:color w:val="000000" w:themeColor="text1"/>
          <w:sz w:val="32"/>
          <w:szCs w:val="32"/>
          <w:u w:val="single"/>
          <w:lang w:eastAsia="en-US"/>
        </w:rPr>
      </w:pPr>
      <w:r w:rsidRPr="00964C34">
        <w:rPr>
          <w:rFonts w:ascii="Arial" w:hAnsi="Arial" w:cs="Arial"/>
          <w:b/>
          <w:bCs/>
          <w:color w:val="000000" w:themeColor="text1"/>
          <w:sz w:val="28"/>
          <w:szCs w:val="28"/>
          <w:u w:val="single"/>
        </w:rPr>
        <w:t xml:space="preserve">Convocatoria </w:t>
      </w:r>
      <w:r w:rsidR="00371628" w:rsidRPr="00964C34">
        <w:rPr>
          <w:rFonts w:ascii="Arial" w:hAnsi="Arial" w:cs="Arial"/>
          <w:b/>
          <w:bCs/>
          <w:color w:val="000000" w:themeColor="text1"/>
          <w:sz w:val="28"/>
          <w:szCs w:val="28"/>
          <w:u w:val="single"/>
        </w:rPr>
        <w:t>interna para investigación</w:t>
      </w:r>
      <w:r w:rsidRPr="00964C34">
        <w:rPr>
          <w:rFonts w:ascii="Arial" w:hAnsi="Arial" w:cs="Arial"/>
          <w:b/>
          <w:bCs/>
          <w:color w:val="000000" w:themeColor="text1"/>
          <w:sz w:val="28"/>
          <w:szCs w:val="28"/>
          <w:u w:val="single"/>
        </w:rPr>
        <w:t xml:space="preserve"> </w:t>
      </w:r>
      <w:r w:rsidR="00371628" w:rsidRPr="00964C34">
        <w:rPr>
          <w:rFonts w:ascii="Arial" w:hAnsi="Arial" w:cs="Arial"/>
          <w:b/>
          <w:bCs/>
          <w:color w:val="000000" w:themeColor="text1"/>
          <w:sz w:val="28"/>
          <w:szCs w:val="28"/>
          <w:u w:val="single"/>
        </w:rPr>
        <w:t xml:space="preserve">(Recursos </w:t>
      </w:r>
      <w:r w:rsidR="00220A3B" w:rsidRPr="00964C34">
        <w:rPr>
          <w:rFonts w:ascii="Arial" w:hAnsi="Arial" w:cs="Arial"/>
          <w:b/>
          <w:bCs/>
          <w:color w:val="000000" w:themeColor="text1"/>
          <w:sz w:val="28"/>
          <w:szCs w:val="28"/>
          <w:u w:val="single"/>
        </w:rPr>
        <w:t>VIE</w:t>
      </w:r>
      <w:r w:rsidR="00371628" w:rsidRPr="00964C34">
        <w:rPr>
          <w:rFonts w:ascii="Arial" w:hAnsi="Arial" w:cs="Arial"/>
          <w:b/>
          <w:bCs/>
          <w:color w:val="000000" w:themeColor="text1"/>
          <w:sz w:val="28"/>
          <w:szCs w:val="28"/>
          <w:u w:val="single"/>
        </w:rPr>
        <w:t>)</w:t>
      </w:r>
    </w:p>
    <w:bookmarkEnd w:id="0"/>
    <w:p w14:paraId="7559ABB4" w14:textId="77777777" w:rsidR="009A4AF2" w:rsidRPr="001C2444" w:rsidRDefault="009A4AF2" w:rsidP="009A4AF2">
      <w:pPr>
        <w:spacing w:after="0"/>
        <w:jc w:val="center"/>
        <w:rPr>
          <w:rFonts w:ascii="Arial" w:hAnsi="Arial" w:cs="Arial"/>
          <w:b/>
          <w:bCs/>
          <w:color w:val="0070C0"/>
          <w:sz w:val="36"/>
          <w:szCs w:val="36"/>
        </w:rPr>
      </w:pPr>
    </w:p>
    <w:tbl>
      <w:tblPr>
        <w:tblStyle w:val="Tablaconcuadrcula1clara-nfasis5"/>
        <w:tblW w:w="8958" w:type="dxa"/>
        <w:tblLayout w:type="fixed"/>
        <w:tblLook w:val="04A0" w:firstRow="1" w:lastRow="0" w:firstColumn="1" w:lastColumn="0" w:noHBand="0" w:noVBand="1"/>
      </w:tblPr>
      <w:tblGrid>
        <w:gridCol w:w="2665"/>
        <w:gridCol w:w="6293"/>
      </w:tblGrid>
      <w:tr w:rsidR="003A298C" w:rsidRPr="001C2444" w14:paraId="6090B707" w14:textId="77777777" w:rsidTr="00B83302">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65" w:type="dxa"/>
            <w:shd w:val="clear" w:color="auto" w:fill="BDD6EE" w:themeFill="accent1" w:themeFillTint="66"/>
          </w:tcPr>
          <w:p w14:paraId="1AA3E7D5" w14:textId="7CC3EE6C" w:rsidR="009A4AF2" w:rsidRPr="001C2444" w:rsidRDefault="009A4AF2" w:rsidP="003A298C">
            <w:pPr>
              <w:pStyle w:val="Prrafodelista"/>
              <w:spacing w:after="0" w:line="240" w:lineRule="auto"/>
              <w:ind w:left="0"/>
              <w:rPr>
                <w:rFonts w:ascii="Arial" w:hAnsi="Arial" w:cs="Arial"/>
                <w:sz w:val="24"/>
                <w:szCs w:val="24"/>
              </w:rPr>
            </w:pPr>
            <w:r w:rsidRPr="001C2444">
              <w:rPr>
                <w:rFonts w:ascii="Arial" w:hAnsi="Arial" w:cs="Arial"/>
                <w:sz w:val="24"/>
                <w:szCs w:val="24"/>
              </w:rPr>
              <w:t>Nombre del proyecto</w:t>
            </w:r>
          </w:p>
        </w:tc>
        <w:tc>
          <w:tcPr>
            <w:tcW w:w="6293" w:type="dxa"/>
          </w:tcPr>
          <w:p w14:paraId="1D0193D3" w14:textId="0C94B02F" w:rsidR="003A298C" w:rsidRPr="001C2444" w:rsidRDefault="003A298C" w:rsidP="003A298C">
            <w:pPr>
              <w:pStyle w:val="Prrafodelista"/>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r>
      <w:tr w:rsidR="003A298C" w:rsidRPr="001C2444" w14:paraId="0F7CDB92" w14:textId="77777777" w:rsidTr="00B83302">
        <w:trPr>
          <w:trHeight w:val="369"/>
        </w:trPr>
        <w:tc>
          <w:tcPr>
            <w:cnfStyle w:val="001000000000" w:firstRow="0" w:lastRow="0" w:firstColumn="1" w:lastColumn="0" w:oddVBand="0" w:evenVBand="0" w:oddHBand="0" w:evenHBand="0" w:firstRowFirstColumn="0" w:firstRowLastColumn="0" w:lastRowFirstColumn="0" w:lastRowLastColumn="0"/>
            <w:tcW w:w="2665" w:type="dxa"/>
            <w:shd w:val="clear" w:color="auto" w:fill="BDD6EE" w:themeFill="accent1" w:themeFillTint="66"/>
          </w:tcPr>
          <w:p w14:paraId="2ACA7C48" w14:textId="04D3E72A" w:rsidR="009A4AF2" w:rsidRPr="001C2444" w:rsidRDefault="009A4AF2" w:rsidP="003A298C">
            <w:pPr>
              <w:pStyle w:val="Prrafodelista"/>
              <w:spacing w:after="0" w:line="240" w:lineRule="auto"/>
              <w:ind w:left="0"/>
              <w:rPr>
                <w:rFonts w:ascii="Arial" w:hAnsi="Arial" w:cs="Arial"/>
                <w:sz w:val="24"/>
                <w:szCs w:val="24"/>
              </w:rPr>
            </w:pPr>
            <w:r w:rsidRPr="001C2444">
              <w:rPr>
                <w:rFonts w:ascii="Arial" w:hAnsi="Arial" w:cs="Arial"/>
                <w:sz w:val="24"/>
                <w:szCs w:val="24"/>
              </w:rPr>
              <w:t>Fecha de inicio</w:t>
            </w:r>
          </w:p>
        </w:tc>
        <w:tc>
          <w:tcPr>
            <w:tcW w:w="6293" w:type="dxa"/>
          </w:tcPr>
          <w:p w14:paraId="350EAFD9" w14:textId="3F37ACAD" w:rsidR="009A4AF2" w:rsidRPr="001C2444" w:rsidRDefault="009A4AF2" w:rsidP="003A298C">
            <w:pPr>
              <w:pStyle w:val="Prrafodelista"/>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A298C" w:rsidRPr="001C2444" w14:paraId="343FE825" w14:textId="77777777" w:rsidTr="00B83302">
        <w:trPr>
          <w:trHeight w:val="358"/>
        </w:trPr>
        <w:tc>
          <w:tcPr>
            <w:cnfStyle w:val="001000000000" w:firstRow="0" w:lastRow="0" w:firstColumn="1" w:lastColumn="0" w:oddVBand="0" w:evenVBand="0" w:oddHBand="0" w:evenHBand="0" w:firstRowFirstColumn="0" w:firstRowLastColumn="0" w:lastRowFirstColumn="0" w:lastRowLastColumn="0"/>
            <w:tcW w:w="2665" w:type="dxa"/>
            <w:shd w:val="clear" w:color="auto" w:fill="BDD6EE" w:themeFill="accent1" w:themeFillTint="66"/>
          </w:tcPr>
          <w:p w14:paraId="44002B4F" w14:textId="00BFC756" w:rsidR="009A4AF2" w:rsidRPr="001C2444" w:rsidRDefault="009A4AF2" w:rsidP="003A298C">
            <w:pPr>
              <w:pStyle w:val="Prrafodelista"/>
              <w:spacing w:after="0" w:line="240" w:lineRule="auto"/>
              <w:ind w:left="0"/>
              <w:rPr>
                <w:rFonts w:ascii="Arial" w:hAnsi="Arial" w:cs="Arial"/>
                <w:sz w:val="24"/>
                <w:szCs w:val="24"/>
              </w:rPr>
            </w:pPr>
            <w:r w:rsidRPr="001C2444">
              <w:rPr>
                <w:rFonts w:ascii="Arial" w:hAnsi="Arial" w:cs="Arial"/>
                <w:sz w:val="24"/>
                <w:szCs w:val="24"/>
              </w:rPr>
              <w:t>Fecha de finalización</w:t>
            </w:r>
          </w:p>
        </w:tc>
        <w:tc>
          <w:tcPr>
            <w:tcW w:w="6293" w:type="dxa"/>
          </w:tcPr>
          <w:p w14:paraId="558A432D" w14:textId="55E84C20" w:rsidR="009A4AF2" w:rsidRPr="001C2444" w:rsidRDefault="009A4AF2" w:rsidP="003A298C">
            <w:pPr>
              <w:pStyle w:val="Prrafodelista"/>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8A55FDB" w14:textId="77777777" w:rsidR="00A9404B" w:rsidRDefault="00A9404B" w:rsidP="00A9404B">
      <w:pPr>
        <w:spacing w:after="0" w:line="240" w:lineRule="auto"/>
        <w:jc w:val="both"/>
        <w:rPr>
          <w:rFonts w:ascii="Arial" w:hAnsi="Arial" w:cs="Arial"/>
          <w:sz w:val="24"/>
          <w:szCs w:val="24"/>
        </w:rPr>
      </w:pPr>
    </w:p>
    <w:p w14:paraId="41F33047" w14:textId="0436EA6E" w:rsidR="00A9404B" w:rsidRPr="00C32582" w:rsidRDefault="00A9404B" w:rsidP="00C32582">
      <w:pPr>
        <w:pStyle w:val="Ttulo1"/>
        <w:numPr>
          <w:ilvl w:val="0"/>
          <w:numId w:val="29"/>
        </w:numPr>
        <w:spacing w:after="0"/>
        <w:ind w:left="284" w:hanging="284"/>
        <w:rPr>
          <w:rFonts w:cs="Arial"/>
          <w:color w:val="000000" w:themeColor="text1"/>
          <w:sz w:val="28"/>
          <w:szCs w:val="24"/>
          <w:u w:val="none"/>
        </w:rPr>
      </w:pPr>
      <w:r w:rsidRPr="00C32582">
        <w:rPr>
          <w:rFonts w:cs="Arial"/>
          <w:color w:val="000000" w:themeColor="text1"/>
          <w:sz w:val="28"/>
          <w:szCs w:val="24"/>
          <w:u w:val="none"/>
        </w:rPr>
        <w:t>Preguntas generales</w:t>
      </w:r>
    </w:p>
    <w:p w14:paraId="12C72414" w14:textId="77777777" w:rsidR="00A9404B" w:rsidRPr="00A9404B" w:rsidRDefault="00A9404B" w:rsidP="00A9404B">
      <w:pPr>
        <w:spacing w:after="0" w:line="240" w:lineRule="auto"/>
        <w:jc w:val="both"/>
        <w:rPr>
          <w:rFonts w:ascii="Arial" w:hAnsi="Arial" w:cs="Arial"/>
          <w:sz w:val="24"/>
          <w:szCs w:val="24"/>
        </w:rPr>
      </w:pPr>
    </w:p>
    <w:p w14:paraId="1B4DD93B" w14:textId="2C7BAD87" w:rsidR="003A298C" w:rsidRPr="00A9404B" w:rsidRDefault="00F86E60"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¿Ha sido esta propuesta sometida, de forma parcial o total, a la consideración de otras fuentes de financiamiento</w:t>
      </w:r>
      <w:r w:rsidR="00395E75" w:rsidRPr="00A9404B">
        <w:rPr>
          <w:rFonts w:ascii="Arial" w:hAnsi="Arial" w:cs="Arial"/>
          <w:color w:val="000000" w:themeColor="text1"/>
          <w:sz w:val="24"/>
          <w:szCs w:val="24"/>
        </w:rPr>
        <w:t xml:space="preserve"> (</w:t>
      </w:r>
      <w:r w:rsidR="000F3445" w:rsidRPr="00A9404B">
        <w:rPr>
          <w:rFonts w:ascii="Arial" w:hAnsi="Arial" w:cs="Arial"/>
          <w:color w:val="000000" w:themeColor="text1"/>
          <w:sz w:val="24"/>
          <w:szCs w:val="24"/>
        </w:rPr>
        <w:t>interna</w:t>
      </w:r>
      <w:r w:rsidR="00395E75" w:rsidRPr="00A9404B">
        <w:rPr>
          <w:rFonts w:ascii="Arial" w:hAnsi="Arial" w:cs="Arial"/>
          <w:color w:val="000000" w:themeColor="text1"/>
          <w:sz w:val="24"/>
          <w:szCs w:val="24"/>
        </w:rPr>
        <w:t>s o</w:t>
      </w:r>
      <w:r w:rsidRPr="00A9404B">
        <w:rPr>
          <w:rFonts w:ascii="Arial" w:hAnsi="Arial" w:cs="Arial"/>
          <w:color w:val="000000" w:themeColor="text1"/>
          <w:sz w:val="24"/>
          <w:szCs w:val="24"/>
        </w:rPr>
        <w:t xml:space="preserve"> externas</w:t>
      </w:r>
      <w:r w:rsidR="00395E75" w:rsidRPr="00A9404B">
        <w:rPr>
          <w:rFonts w:ascii="Arial" w:hAnsi="Arial" w:cs="Arial"/>
          <w:color w:val="000000" w:themeColor="text1"/>
          <w:sz w:val="24"/>
          <w:szCs w:val="24"/>
        </w:rPr>
        <w:t>)</w:t>
      </w:r>
      <w:r w:rsidRPr="00A9404B">
        <w:rPr>
          <w:rFonts w:ascii="Arial" w:hAnsi="Arial" w:cs="Arial"/>
          <w:color w:val="000000" w:themeColor="text1"/>
          <w:sz w:val="24"/>
          <w:szCs w:val="24"/>
        </w:rPr>
        <w:t xml:space="preserve"> o </w:t>
      </w:r>
      <w:r w:rsidR="000F3445" w:rsidRPr="00A9404B">
        <w:rPr>
          <w:rFonts w:ascii="Arial" w:hAnsi="Arial" w:cs="Arial"/>
          <w:color w:val="000000" w:themeColor="text1"/>
          <w:sz w:val="24"/>
          <w:szCs w:val="24"/>
        </w:rPr>
        <w:t>FUNDATEC</w:t>
      </w:r>
      <w:r w:rsidRPr="00A9404B">
        <w:rPr>
          <w:rFonts w:ascii="Arial" w:hAnsi="Arial" w:cs="Arial"/>
          <w:color w:val="000000" w:themeColor="text1"/>
          <w:sz w:val="24"/>
          <w:szCs w:val="24"/>
        </w:rPr>
        <w:t xml:space="preserve"> </w:t>
      </w:r>
      <w:r w:rsidR="00395E75" w:rsidRPr="00A9404B">
        <w:rPr>
          <w:rFonts w:ascii="Arial" w:hAnsi="Arial" w:cs="Arial"/>
          <w:color w:val="000000" w:themeColor="text1"/>
          <w:sz w:val="24"/>
          <w:szCs w:val="24"/>
        </w:rPr>
        <w:t xml:space="preserve">(acciones de vinculación remunerada) </w:t>
      </w:r>
      <w:r w:rsidRPr="00A9404B">
        <w:rPr>
          <w:rFonts w:ascii="Arial" w:hAnsi="Arial" w:cs="Arial"/>
          <w:color w:val="000000" w:themeColor="text1"/>
          <w:sz w:val="24"/>
          <w:szCs w:val="24"/>
        </w:rPr>
        <w:t>para su ejecución?</w:t>
      </w:r>
    </w:p>
    <w:p w14:paraId="14937677" w14:textId="77777777" w:rsidR="003A298C" w:rsidRPr="001C2444" w:rsidRDefault="003A298C"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990399077"/>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30351FF7" w14:textId="3DCDF0A0" w:rsidR="003A298C" w:rsidRPr="001C2444" w:rsidRDefault="003A298C"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85685436"/>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78347863" w14:textId="5C53976F" w:rsidR="003A298C" w:rsidRPr="001C2444" w:rsidRDefault="00ED522D" w:rsidP="003A298C">
      <w:pPr>
        <w:pStyle w:val="Prrafodelista"/>
        <w:spacing w:after="0" w:line="240" w:lineRule="auto"/>
        <w:ind w:left="360"/>
        <w:jc w:val="both"/>
        <w:rPr>
          <w:rFonts w:ascii="Arial" w:hAnsi="Arial" w:cs="Arial"/>
          <w:color w:val="000000" w:themeColor="text1"/>
          <w:sz w:val="24"/>
          <w:szCs w:val="24"/>
        </w:rPr>
      </w:pPr>
      <w:r w:rsidRPr="05B9D326">
        <w:rPr>
          <w:rFonts w:ascii="Arial" w:hAnsi="Arial" w:cs="Arial"/>
          <w:color w:val="000000" w:themeColor="text1"/>
          <w:sz w:val="24"/>
          <w:szCs w:val="24"/>
        </w:rPr>
        <w:t xml:space="preserve">En caso afirmativo, especifique la entidad, el estado de la gestión y si existe compromiso de contrapartida institucional: </w:t>
      </w:r>
    </w:p>
    <w:p w14:paraId="02784021" w14:textId="77777777" w:rsidR="003A298C" w:rsidRDefault="003A298C" w:rsidP="003A298C">
      <w:pPr>
        <w:pStyle w:val="Prrafodelista"/>
        <w:spacing w:after="0" w:line="240" w:lineRule="auto"/>
        <w:ind w:left="360"/>
        <w:jc w:val="both"/>
        <w:rPr>
          <w:rFonts w:ascii="Arial" w:hAnsi="Arial" w:cs="Arial"/>
          <w:color w:val="000000" w:themeColor="text1"/>
          <w:sz w:val="24"/>
          <w:szCs w:val="24"/>
        </w:rPr>
      </w:pPr>
    </w:p>
    <w:p w14:paraId="78C492D5" w14:textId="77777777" w:rsidR="00A9404B" w:rsidRPr="001C2444" w:rsidRDefault="00A9404B" w:rsidP="003A298C">
      <w:pPr>
        <w:pStyle w:val="Prrafodelista"/>
        <w:spacing w:after="0" w:line="240" w:lineRule="auto"/>
        <w:ind w:left="360"/>
        <w:jc w:val="both"/>
        <w:rPr>
          <w:rFonts w:ascii="Arial" w:hAnsi="Arial" w:cs="Arial"/>
          <w:color w:val="000000" w:themeColor="text1"/>
          <w:sz w:val="24"/>
          <w:szCs w:val="24"/>
        </w:rPr>
      </w:pPr>
    </w:p>
    <w:p w14:paraId="4BEA6FA2" w14:textId="212101D3" w:rsidR="00F30D85" w:rsidRPr="00A9404B" w:rsidRDefault="00AF67FD"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¿Existe vinculación técnica o de continuidad entre esta propuesta</w:t>
      </w:r>
      <w:r w:rsidR="00A9404B" w:rsidRPr="00A9404B">
        <w:rPr>
          <w:rFonts w:ascii="Arial" w:hAnsi="Arial" w:cs="Arial"/>
          <w:color w:val="000000" w:themeColor="text1"/>
          <w:sz w:val="24"/>
          <w:szCs w:val="24"/>
        </w:rPr>
        <w:t xml:space="preserve"> con </w:t>
      </w:r>
      <w:r w:rsidRPr="00A9404B">
        <w:rPr>
          <w:rFonts w:ascii="Arial" w:hAnsi="Arial" w:cs="Arial"/>
          <w:color w:val="000000" w:themeColor="text1"/>
          <w:sz w:val="24"/>
          <w:szCs w:val="24"/>
        </w:rPr>
        <w:t>otros proyectos de investigación</w:t>
      </w:r>
      <w:r w:rsidR="003301C1" w:rsidRPr="00A9404B">
        <w:rPr>
          <w:rFonts w:ascii="Arial" w:hAnsi="Arial" w:cs="Arial"/>
          <w:color w:val="000000" w:themeColor="text1"/>
          <w:sz w:val="24"/>
          <w:szCs w:val="24"/>
        </w:rPr>
        <w:t xml:space="preserve"> </w:t>
      </w:r>
      <w:r w:rsidRPr="00A9404B">
        <w:rPr>
          <w:rFonts w:ascii="Arial" w:hAnsi="Arial" w:cs="Arial"/>
          <w:color w:val="000000" w:themeColor="text1"/>
          <w:sz w:val="24"/>
          <w:szCs w:val="24"/>
        </w:rPr>
        <w:t>(en ejecución o finalizados) inscritos oficialmente ante la VIE</w:t>
      </w:r>
      <w:r w:rsidR="004E2134" w:rsidRPr="00A9404B">
        <w:rPr>
          <w:rFonts w:ascii="Arial" w:hAnsi="Arial" w:cs="Arial"/>
          <w:color w:val="000000" w:themeColor="text1"/>
          <w:sz w:val="24"/>
          <w:szCs w:val="24"/>
        </w:rPr>
        <w:t xml:space="preserve"> </w:t>
      </w:r>
      <w:r w:rsidR="00A9404B" w:rsidRPr="00A9404B">
        <w:rPr>
          <w:rFonts w:ascii="Arial" w:hAnsi="Arial" w:cs="Arial"/>
          <w:color w:val="000000" w:themeColor="text1"/>
          <w:sz w:val="24"/>
          <w:szCs w:val="24"/>
        </w:rPr>
        <w:t>o con una</w:t>
      </w:r>
      <w:r w:rsidR="004E2134" w:rsidRPr="00A9404B">
        <w:rPr>
          <w:rFonts w:ascii="Arial" w:hAnsi="Arial" w:cs="Arial"/>
          <w:color w:val="000000" w:themeColor="text1"/>
          <w:sz w:val="24"/>
          <w:szCs w:val="24"/>
        </w:rPr>
        <w:t xml:space="preserve"> hoja de ruta</w:t>
      </w:r>
      <w:r w:rsidRPr="00A9404B">
        <w:rPr>
          <w:rFonts w:ascii="Arial" w:hAnsi="Arial" w:cs="Arial"/>
          <w:color w:val="000000" w:themeColor="text1"/>
          <w:sz w:val="24"/>
          <w:szCs w:val="24"/>
        </w:rPr>
        <w:t>?</w:t>
      </w:r>
    </w:p>
    <w:p w14:paraId="3748173E" w14:textId="77777777" w:rsidR="00F30D85" w:rsidRPr="001C2444" w:rsidRDefault="00F30D85"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415279483"/>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63B081FC" w14:textId="0FAE57A9" w:rsidR="00F30D85" w:rsidRPr="001C2444" w:rsidRDefault="00F30D85" w:rsidP="00A9404B">
      <w:pPr>
        <w:pStyle w:val="Prrafodelista"/>
        <w:tabs>
          <w:tab w:val="left" w:pos="7673"/>
        </w:tabs>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724671581"/>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r w:rsidR="0099508A" w:rsidRPr="001C2444">
        <w:rPr>
          <w:rFonts w:ascii="Arial" w:hAnsi="Arial" w:cs="Arial"/>
          <w:color w:val="000000" w:themeColor="text1"/>
          <w:sz w:val="24"/>
          <w:szCs w:val="24"/>
        </w:rPr>
        <w:tab/>
      </w:r>
    </w:p>
    <w:p w14:paraId="20EDBEC0" w14:textId="77777777" w:rsidR="00572D84" w:rsidRPr="00572D84" w:rsidRDefault="00572D84" w:rsidP="00572D84">
      <w:pPr>
        <w:pStyle w:val="Prrafodelista"/>
        <w:spacing w:after="0" w:line="240" w:lineRule="auto"/>
        <w:ind w:left="360"/>
        <w:jc w:val="both"/>
        <w:rPr>
          <w:rFonts w:ascii="Arial" w:hAnsi="Arial" w:cs="Arial"/>
          <w:color w:val="000000" w:themeColor="text1"/>
          <w:sz w:val="24"/>
          <w:szCs w:val="24"/>
        </w:rPr>
      </w:pPr>
      <w:r w:rsidRPr="00572D84">
        <w:rPr>
          <w:rFonts w:ascii="Arial" w:hAnsi="Arial" w:cs="Arial"/>
          <w:color w:val="000000" w:themeColor="text1"/>
          <w:sz w:val="24"/>
          <w:szCs w:val="24"/>
        </w:rPr>
        <w:t>En caso afirmativo, especifique:</w:t>
      </w:r>
    </w:p>
    <w:p w14:paraId="5BBB8957" w14:textId="4DB9EECB" w:rsidR="00572D84" w:rsidRPr="00572D84" w:rsidRDefault="00572D84" w:rsidP="00126435">
      <w:pPr>
        <w:pStyle w:val="Prrafodelista"/>
        <w:numPr>
          <w:ilvl w:val="0"/>
          <w:numId w:val="26"/>
        </w:numPr>
        <w:spacing w:after="0" w:line="240" w:lineRule="auto"/>
        <w:jc w:val="both"/>
        <w:rPr>
          <w:rFonts w:ascii="Arial" w:hAnsi="Arial" w:cs="Arial"/>
          <w:color w:val="000000" w:themeColor="text1"/>
          <w:sz w:val="24"/>
          <w:szCs w:val="24"/>
        </w:rPr>
      </w:pPr>
      <w:r w:rsidRPr="00572D84">
        <w:rPr>
          <w:rFonts w:ascii="Arial" w:hAnsi="Arial" w:cs="Arial"/>
          <w:color w:val="000000" w:themeColor="text1"/>
          <w:sz w:val="24"/>
          <w:szCs w:val="24"/>
        </w:rPr>
        <w:t>Nombre del proyecto relacionado:</w:t>
      </w:r>
    </w:p>
    <w:p w14:paraId="2A6B6DE1" w14:textId="2E35A372" w:rsidR="00572D84" w:rsidRDefault="00572D84" w:rsidP="00126435">
      <w:pPr>
        <w:pStyle w:val="Prrafodelista"/>
        <w:numPr>
          <w:ilvl w:val="0"/>
          <w:numId w:val="26"/>
        </w:numPr>
        <w:spacing w:after="0" w:line="240" w:lineRule="auto"/>
        <w:jc w:val="both"/>
        <w:rPr>
          <w:rFonts w:ascii="Arial" w:hAnsi="Arial" w:cs="Arial"/>
          <w:color w:val="000000" w:themeColor="text1"/>
          <w:sz w:val="24"/>
          <w:szCs w:val="24"/>
        </w:rPr>
      </w:pPr>
      <w:r w:rsidRPr="05B9D326">
        <w:rPr>
          <w:rFonts w:ascii="Arial" w:hAnsi="Arial" w:cs="Arial"/>
          <w:color w:val="000000" w:themeColor="text1"/>
          <w:sz w:val="24"/>
          <w:szCs w:val="24"/>
        </w:rPr>
        <w:t>Tipo de relación (</w:t>
      </w:r>
      <w:proofErr w:type="spellStart"/>
      <w:r w:rsidRPr="05B9D326">
        <w:rPr>
          <w:rFonts w:ascii="Arial" w:hAnsi="Arial" w:cs="Arial"/>
          <w:color w:val="000000" w:themeColor="text1"/>
          <w:sz w:val="24"/>
          <w:szCs w:val="24"/>
        </w:rPr>
        <w:t>ej</w:t>
      </w:r>
      <w:proofErr w:type="spellEnd"/>
      <w:r w:rsidRPr="05B9D326">
        <w:rPr>
          <w:rFonts w:ascii="Arial" w:hAnsi="Arial" w:cs="Arial"/>
          <w:color w:val="000000" w:themeColor="text1"/>
          <w:sz w:val="24"/>
          <w:szCs w:val="24"/>
        </w:rPr>
        <w:t xml:space="preserve">: nueva etapa, línea de investigación, proyecto </w:t>
      </w:r>
      <w:r w:rsidR="005D4F3A">
        <w:rPr>
          <w:rFonts w:ascii="Arial" w:hAnsi="Arial" w:cs="Arial"/>
          <w:color w:val="000000" w:themeColor="text1"/>
          <w:sz w:val="24"/>
          <w:szCs w:val="24"/>
        </w:rPr>
        <w:t>parte de hoja de ruta</w:t>
      </w:r>
      <w:r w:rsidR="0044405F">
        <w:rPr>
          <w:rFonts w:ascii="Arial" w:hAnsi="Arial" w:cs="Arial"/>
          <w:color w:val="000000" w:themeColor="text1"/>
          <w:sz w:val="24"/>
          <w:szCs w:val="24"/>
        </w:rPr>
        <w:t xml:space="preserve">, proyecto </w:t>
      </w:r>
      <w:r w:rsidRPr="05B9D326">
        <w:rPr>
          <w:rFonts w:ascii="Arial" w:hAnsi="Arial" w:cs="Arial"/>
          <w:color w:val="000000" w:themeColor="text1"/>
          <w:sz w:val="24"/>
          <w:szCs w:val="24"/>
        </w:rPr>
        <w:t>derivado):</w:t>
      </w:r>
    </w:p>
    <w:p w14:paraId="41EB5DE0" w14:textId="77777777" w:rsidR="00F30D85" w:rsidRDefault="00F30D85" w:rsidP="00F30D85">
      <w:pPr>
        <w:spacing w:after="0" w:line="240" w:lineRule="auto"/>
        <w:jc w:val="both"/>
        <w:rPr>
          <w:rFonts w:ascii="Arial" w:hAnsi="Arial" w:cs="Arial"/>
          <w:color w:val="000000" w:themeColor="text1"/>
          <w:sz w:val="24"/>
          <w:szCs w:val="24"/>
        </w:rPr>
      </w:pPr>
    </w:p>
    <w:p w14:paraId="2FAC191D" w14:textId="77777777" w:rsidR="00A9404B" w:rsidRPr="001C2444" w:rsidRDefault="00A9404B" w:rsidP="00F30D85">
      <w:pPr>
        <w:spacing w:after="0" w:line="240" w:lineRule="auto"/>
        <w:jc w:val="both"/>
        <w:rPr>
          <w:rFonts w:ascii="Arial" w:hAnsi="Arial" w:cs="Arial"/>
          <w:color w:val="000000" w:themeColor="text1"/>
          <w:sz w:val="24"/>
          <w:szCs w:val="24"/>
        </w:rPr>
      </w:pPr>
    </w:p>
    <w:p w14:paraId="7D7D260D" w14:textId="0BD238BA" w:rsidR="00F30D85" w:rsidRPr="00A9404B" w:rsidRDefault="007A1C39"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¿Atiende esta propuesta la resolución de problemas prioritarios identificados por planes nacionales, sectoriales o entes externos de relevancia (ej. MIDEPLAN, ODS, Estado de la Nación, Cámaras de Comercio)?</w:t>
      </w:r>
    </w:p>
    <w:p w14:paraId="4529AC18" w14:textId="77777777" w:rsidR="00F30D85" w:rsidRPr="001C2444" w:rsidRDefault="00F30D85" w:rsidP="00A9404B">
      <w:pPr>
        <w:spacing w:after="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r w:rsidRPr="001C2444">
        <w:rPr>
          <w:rFonts w:ascii="Segoe UI Symbol" w:hAnsi="Segoe UI Symbol" w:cs="Segoe UI Symbol"/>
          <w:color w:val="000000" w:themeColor="text1"/>
          <w:sz w:val="24"/>
          <w:szCs w:val="24"/>
        </w:rPr>
        <w:t>☐</w:t>
      </w:r>
      <w:r w:rsidRPr="001C2444">
        <w:rPr>
          <w:rFonts w:ascii="Arial" w:hAnsi="Arial" w:cs="Arial"/>
          <w:color w:val="000000" w:themeColor="text1"/>
          <w:sz w:val="24"/>
          <w:szCs w:val="24"/>
        </w:rPr>
        <w:t xml:space="preserve">   No</w:t>
      </w:r>
    </w:p>
    <w:p w14:paraId="6ABBF9CB" w14:textId="32BF13E7" w:rsidR="00F30D85" w:rsidRPr="001C2444" w:rsidRDefault="00F30D85" w:rsidP="00A9404B">
      <w:pPr>
        <w:spacing w:after="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r w:rsidRPr="001C2444">
        <w:rPr>
          <w:rFonts w:ascii="Segoe UI Symbol" w:hAnsi="Segoe UI Symbol" w:cs="Segoe UI Symbol"/>
          <w:color w:val="000000" w:themeColor="text1"/>
          <w:sz w:val="24"/>
          <w:szCs w:val="24"/>
        </w:rPr>
        <w:t>☐</w:t>
      </w:r>
      <w:r w:rsidRPr="001C2444">
        <w:rPr>
          <w:rFonts w:ascii="Arial" w:hAnsi="Arial" w:cs="Arial"/>
          <w:color w:val="000000" w:themeColor="text1"/>
          <w:sz w:val="24"/>
          <w:szCs w:val="24"/>
        </w:rPr>
        <w:t xml:space="preserve">   Sí</w:t>
      </w:r>
    </w:p>
    <w:p w14:paraId="1B8C5AE1" w14:textId="7C307126" w:rsidR="00F30D85" w:rsidRDefault="00050FAD" w:rsidP="00F30D85">
      <w:pPr>
        <w:pStyle w:val="Prrafodelista"/>
        <w:spacing w:after="0" w:line="240" w:lineRule="auto"/>
        <w:ind w:left="342"/>
        <w:jc w:val="both"/>
        <w:rPr>
          <w:rFonts w:ascii="Arial" w:hAnsi="Arial" w:cs="Arial"/>
          <w:color w:val="000000" w:themeColor="text1"/>
          <w:sz w:val="24"/>
          <w:szCs w:val="24"/>
        </w:rPr>
      </w:pPr>
      <w:r w:rsidRPr="00050FAD">
        <w:rPr>
          <w:rFonts w:ascii="Arial" w:hAnsi="Arial" w:cs="Arial"/>
          <w:color w:val="000000" w:themeColor="text1"/>
          <w:sz w:val="24"/>
          <w:szCs w:val="24"/>
        </w:rPr>
        <w:t>En caso afirmativo, especifique el problema y el documento de referencia (plan o política):</w:t>
      </w:r>
    </w:p>
    <w:p w14:paraId="1E4D22BA" w14:textId="77777777" w:rsidR="00A9404B" w:rsidRDefault="00A9404B" w:rsidP="00F30D85">
      <w:pPr>
        <w:pStyle w:val="Prrafodelista"/>
        <w:spacing w:after="0" w:line="240" w:lineRule="auto"/>
        <w:ind w:left="342"/>
        <w:jc w:val="both"/>
        <w:rPr>
          <w:rFonts w:ascii="Arial" w:hAnsi="Arial" w:cs="Arial"/>
          <w:color w:val="000000" w:themeColor="text1"/>
          <w:sz w:val="24"/>
          <w:szCs w:val="24"/>
        </w:rPr>
      </w:pPr>
    </w:p>
    <w:p w14:paraId="48276A99" w14:textId="77777777" w:rsidR="00050FAD" w:rsidRPr="001C2444" w:rsidRDefault="00050FAD" w:rsidP="00F30D85">
      <w:pPr>
        <w:pStyle w:val="Prrafodelista"/>
        <w:spacing w:after="0" w:line="240" w:lineRule="auto"/>
        <w:ind w:left="342"/>
        <w:jc w:val="both"/>
        <w:rPr>
          <w:rFonts w:ascii="Arial" w:hAnsi="Arial" w:cs="Arial"/>
          <w:color w:val="000000" w:themeColor="text1"/>
          <w:sz w:val="24"/>
          <w:szCs w:val="24"/>
        </w:rPr>
      </w:pPr>
    </w:p>
    <w:p w14:paraId="1EC0500D" w14:textId="4E7BF247" w:rsidR="00050FAD" w:rsidRPr="00A9404B" w:rsidRDefault="00050FAD"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lastRenderedPageBreak/>
        <w:t>¿Para la ejecución técnica de esta propuesta, se requiere la formalización de un instrumento jurídico (convenio, contrato o carta de entendimiento) entre el ITCR y entes externos?</w:t>
      </w:r>
    </w:p>
    <w:p w14:paraId="65209379" w14:textId="28F70C90" w:rsidR="002740C8" w:rsidRPr="001C2444" w:rsidRDefault="00000000" w:rsidP="00A9404B">
      <w:pPr>
        <w:spacing w:after="0"/>
        <w:ind w:left="1560"/>
        <w:rPr>
          <w:rFonts w:ascii="Arial" w:hAnsi="Arial" w:cs="Arial"/>
          <w:b/>
          <w:color w:val="000000" w:themeColor="text1"/>
          <w:sz w:val="24"/>
          <w:szCs w:val="24"/>
        </w:rPr>
      </w:pPr>
      <w:sdt>
        <w:sdtPr>
          <w:rPr>
            <w:rFonts w:ascii="Arial" w:hAnsi="Arial" w:cs="Arial"/>
            <w:b/>
            <w:color w:val="000000" w:themeColor="text1"/>
            <w:sz w:val="24"/>
            <w:szCs w:val="24"/>
          </w:rPr>
          <w:id w:val="-48151429"/>
          <w14:checkbox>
            <w14:checked w14:val="0"/>
            <w14:checkedState w14:val="2612" w14:font="MS Gothic"/>
            <w14:uncheckedState w14:val="2610" w14:font="MS Gothic"/>
          </w14:checkbox>
        </w:sdtPr>
        <w:sdtContent>
          <w:r w:rsidR="003A298C" w:rsidRPr="001C2444">
            <w:rPr>
              <w:rFonts w:ascii="Segoe UI Symbol" w:eastAsia="MS Gothic" w:hAnsi="Segoe UI Symbol" w:cs="Segoe UI Symbol"/>
              <w:b/>
              <w:color w:val="000000" w:themeColor="text1"/>
              <w:sz w:val="24"/>
              <w:szCs w:val="24"/>
            </w:rPr>
            <w:t>☐</w:t>
          </w:r>
        </w:sdtContent>
      </w:sdt>
      <w:r w:rsidR="002740C8" w:rsidRPr="001C2444">
        <w:rPr>
          <w:rFonts w:ascii="Arial" w:hAnsi="Arial" w:cs="Arial"/>
          <w:b/>
          <w:color w:val="000000" w:themeColor="text1"/>
          <w:sz w:val="24"/>
          <w:szCs w:val="24"/>
        </w:rPr>
        <w:t xml:space="preserve">    </w:t>
      </w:r>
      <w:r w:rsidR="00684D10" w:rsidRPr="001C2444">
        <w:rPr>
          <w:rFonts w:ascii="Arial" w:hAnsi="Arial" w:cs="Arial"/>
          <w:bCs/>
          <w:color w:val="000000" w:themeColor="text1"/>
          <w:sz w:val="24"/>
          <w:szCs w:val="24"/>
        </w:rPr>
        <w:t xml:space="preserve">No </w:t>
      </w:r>
    </w:p>
    <w:p w14:paraId="12AD99EE" w14:textId="3A685583" w:rsidR="00F30D85" w:rsidRPr="001C2444" w:rsidRDefault="00000000" w:rsidP="00A9404B">
      <w:pPr>
        <w:spacing w:after="0"/>
        <w:ind w:left="1560"/>
        <w:rPr>
          <w:rFonts w:ascii="Arial" w:hAnsi="Arial" w:cs="Arial"/>
          <w:bCs/>
          <w:color w:val="000000" w:themeColor="text1"/>
          <w:sz w:val="24"/>
          <w:szCs w:val="24"/>
        </w:rPr>
      </w:pPr>
      <w:sdt>
        <w:sdtPr>
          <w:rPr>
            <w:rFonts w:ascii="Arial" w:hAnsi="Arial" w:cs="Arial"/>
            <w:b/>
            <w:color w:val="000000" w:themeColor="text1"/>
            <w:sz w:val="24"/>
            <w:szCs w:val="24"/>
          </w:rPr>
          <w:id w:val="1148016072"/>
          <w14:checkbox>
            <w14:checked w14:val="0"/>
            <w14:checkedState w14:val="2612" w14:font="MS Gothic"/>
            <w14:uncheckedState w14:val="2610" w14:font="MS Gothic"/>
          </w14:checkbox>
        </w:sdtPr>
        <w:sdtContent>
          <w:r w:rsidR="00F30D85" w:rsidRPr="001C2444">
            <w:rPr>
              <w:rFonts w:ascii="Segoe UI Symbol" w:eastAsia="MS Gothic" w:hAnsi="Segoe UI Symbol" w:cs="Segoe UI Symbol"/>
              <w:b/>
              <w:color w:val="000000" w:themeColor="text1"/>
              <w:sz w:val="24"/>
              <w:szCs w:val="24"/>
            </w:rPr>
            <w:t>☐</w:t>
          </w:r>
        </w:sdtContent>
      </w:sdt>
      <w:r w:rsidR="00F30D85" w:rsidRPr="001C2444">
        <w:rPr>
          <w:rFonts w:ascii="Arial" w:hAnsi="Arial" w:cs="Arial"/>
          <w:b/>
          <w:color w:val="000000" w:themeColor="text1"/>
          <w:sz w:val="24"/>
          <w:szCs w:val="24"/>
        </w:rPr>
        <w:t xml:space="preserve">    </w:t>
      </w:r>
      <w:r w:rsidR="00F30D85" w:rsidRPr="001C2444">
        <w:rPr>
          <w:rFonts w:ascii="Arial" w:hAnsi="Arial" w:cs="Arial"/>
          <w:bCs/>
          <w:color w:val="000000" w:themeColor="text1"/>
          <w:sz w:val="24"/>
          <w:szCs w:val="24"/>
        </w:rPr>
        <w:t>S</w:t>
      </w:r>
      <w:r w:rsidR="00955907">
        <w:rPr>
          <w:rFonts w:ascii="Arial" w:hAnsi="Arial" w:cs="Arial"/>
          <w:bCs/>
          <w:color w:val="000000" w:themeColor="text1"/>
          <w:sz w:val="24"/>
          <w:szCs w:val="24"/>
        </w:rPr>
        <w:t>í</w:t>
      </w:r>
      <w:r w:rsidR="00F30D85" w:rsidRPr="001C2444">
        <w:rPr>
          <w:rFonts w:ascii="Arial" w:hAnsi="Arial" w:cs="Arial"/>
          <w:bCs/>
          <w:color w:val="000000" w:themeColor="text1"/>
          <w:sz w:val="24"/>
          <w:szCs w:val="24"/>
        </w:rPr>
        <w:t xml:space="preserve"> </w:t>
      </w:r>
    </w:p>
    <w:p w14:paraId="4CB19A88" w14:textId="77777777" w:rsidR="00220A3B" w:rsidRDefault="00220A3B" w:rsidP="003A298C">
      <w:pPr>
        <w:pStyle w:val="Prrafodelista"/>
        <w:spacing w:after="0" w:line="240" w:lineRule="auto"/>
        <w:ind w:left="360"/>
        <w:jc w:val="both"/>
        <w:rPr>
          <w:rFonts w:ascii="Arial" w:hAnsi="Arial" w:cs="Arial"/>
          <w:color w:val="000000" w:themeColor="text1"/>
          <w:sz w:val="24"/>
          <w:szCs w:val="24"/>
        </w:rPr>
      </w:pPr>
    </w:p>
    <w:p w14:paraId="4A46F304" w14:textId="7882CAF9" w:rsidR="003A298C" w:rsidRPr="001C2444" w:rsidRDefault="003A298C" w:rsidP="003A298C">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En caso afirmativo, </w:t>
      </w:r>
      <w:r w:rsidR="000F3844">
        <w:rPr>
          <w:rFonts w:ascii="Arial" w:hAnsi="Arial" w:cs="Arial"/>
          <w:color w:val="000000" w:themeColor="text1"/>
          <w:sz w:val="24"/>
          <w:szCs w:val="24"/>
        </w:rPr>
        <w:t xml:space="preserve">selecciones </w:t>
      </w:r>
      <w:r w:rsidR="000F3844" w:rsidRPr="000F3844">
        <w:rPr>
          <w:rFonts w:ascii="Arial" w:hAnsi="Arial" w:cs="Arial"/>
          <w:color w:val="000000" w:themeColor="text1"/>
          <w:sz w:val="24"/>
          <w:szCs w:val="24"/>
        </w:rPr>
        <w:t>el ámbito del instrumento a gestionar</w:t>
      </w:r>
      <w:r w:rsidRPr="001C2444">
        <w:rPr>
          <w:rFonts w:ascii="Arial" w:hAnsi="Arial" w:cs="Arial"/>
          <w:color w:val="000000" w:themeColor="text1"/>
          <w:sz w:val="24"/>
          <w:szCs w:val="24"/>
        </w:rPr>
        <w:t xml:space="preserve">: </w:t>
      </w:r>
    </w:p>
    <w:p w14:paraId="420C3B98" w14:textId="7B6178A5" w:rsidR="00F30D85" w:rsidRPr="001C2444" w:rsidRDefault="00000000" w:rsidP="00A9404B">
      <w:pPr>
        <w:spacing w:after="0"/>
        <w:ind w:left="1560"/>
        <w:rPr>
          <w:rFonts w:ascii="Arial" w:hAnsi="Arial" w:cs="Arial"/>
          <w:color w:val="000000" w:themeColor="text1"/>
          <w:sz w:val="24"/>
          <w:szCs w:val="24"/>
        </w:rPr>
      </w:pPr>
      <w:sdt>
        <w:sdtPr>
          <w:rPr>
            <w:rFonts w:ascii="Arial" w:hAnsi="Arial" w:cs="Arial"/>
            <w:b/>
            <w:color w:val="000000" w:themeColor="text1"/>
            <w:sz w:val="24"/>
            <w:szCs w:val="24"/>
          </w:rPr>
          <w:id w:val="770516414"/>
          <w14:checkbox>
            <w14:checked w14:val="0"/>
            <w14:checkedState w14:val="2612" w14:font="MS Gothic"/>
            <w14:uncheckedState w14:val="2610" w14:font="MS Gothic"/>
          </w14:checkbox>
        </w:sdtPr>
        <w:sdtContent>
          <w:r w:rsidR="00F30D85" w:rsidRPr="001C2444">
            <w:rPr>
              <w:rFonts w:ascii="Segoe UI Symbol" w:eastAsia="MS Gothic" w:hAnsi="Segoe UI Symbol" w:cs="Segoe UI Symbol"/>
              <w:b/>
              <w:color w:val="000000" w:themeColor="text1"/>
              <w:sz w:val="24"/>
              <w:szCs w:val="24"/>
            </w:rPr>
            <w:t>☐</w:t>
          </w:r>
        </w:sdtContent>
      </w:sdt>
      <w:r w:rsidR="00F30D85" w:rsidRPr="001C2444">
        <w:rPr>
          <w:rFonts w:ascii="Arial" w:hAnsi="Arial" w:cs="Arial"/>
          <w:b/>
          <w:color w:val="000000" w:themeColor="text1"/>
          <w:sz w:val="24"/>
          <w:szCs w:val="24"/>
        </w:rPr>
        <w:t xml:space="preserve">    </w:t>
      </w:r>
      <w:r w:rsidR="00F30D85" w:rsidRPr="001C2444">
        <w:rPr>
          <w:rFonts w:ascii="Arial" w:hAnsi="Arial" w:cs="Arial"/>
          <w:bCs/>
          <w:color w:val="000000" w:themeColor="text1"/>
          <w:sz w:val="24"/>
          <w:szCs w:val="24"/>
        </w:rPr>
        <w:t>Convenio N</w:t>
      </w:r>
      <w:r w:rsidR="00F30D85" w:rsidRPr="001C2444">
        <w:rPr>
          <w:rFonts w:ascii="Arial" w:hAnsi="Arial" w:cs="Arial"/>
          <w:color w:val="000000" w:themeColor="text1"/>
          <w:sz w:val="24"/>
          <w:szCs w:val="24"/>
        </w:rPr>
        <w:t>acional</w:t>
      </w:r>
    </w:p>
    <w:p w14:paraId="6A5717EC" w14:textId="4E374AC1" w:rsidR="00F30D85" w:rsidRPr="001C2444" w:rsidRDefault="00000000" w:rsidP="00A9404B">
      <w:pPr>
        <w:spacing w:after="0"/>
        <w:ind w:left="1560"/>
        <w:rPr>
          <w:rFonts w:ascii="Arial" w:hAnsi="Arial" w:cs="Arial"/>
          <w:color w:val="000000" w:themeColor="text1"/>
          <w:sz w:val="24"/>
          <w:szCs w:val="24"/>
        </w:rPr>
      </w:pPr>
      <w:sdt>
        <w:sdtPr>
          <w:rPr>
            <w:rFonts w:ascii="Arial" w:hAnsi="Arial" w:cs="Arial"/>
            <w:b/>
            <w:color w:val="000000" w:themeColor="text1"/>
            <w:sz w:val="24"/>
            <w:szCs w:val="24"/>
          </w:rPr>
          <w:id w:val="-152457343"/>
          <w14:checkbox>
            <w14:checked w14:val="0"/>
            <w14:checkedState w14:val="2612" w14:font="MS Gothic"/>
            <w14:uncheckedState w14:val="2610" w14:font="MS Gothic"/>
          </w14:checkbox>
        </w:sdtPr>
        <w:sdtContent>
          <w:r w:rsidR="00F30D85" w:rsidRPr="001C2444">
            <w:rPr>
              <w:rFonts w:ascii="Segoe UI Symbol" w:eastAsia="MS Gothic" w:hAnsi="Segoe UI Symbol" w:cs="Segoe UI Symbol"/>
              <w:b/>
              <w:color w:val="000000" w:themeColor="text1"/>
              <w:sz w:val="24"/>
              <w:szCs w:val="24"/>
            </w:rPr>
            <w:t>☐</w:t>
          </w:r>
        </w:sdtContent>
      </w:sdt>
      <w:r w:rsidR="00F30D85" w:rsidRPr="001C2444">
        <w:rPr>
          <w:rFonts w:ascii="Arial" w:hAnsi="Arial" w:cs="Arial"/>
          <w:b/>
          <w:color w:val="000000" w:themeColor="text1"/>
          <w:sz w:val="24"/>
          <w:szCs w:val="24"/>
        </w:rPr>
        <w:t xml:space="preserve">   </w:t>
      </w:r>
      <w:r w:rsidR="00F30D85" w:rsidRPr="001C2444">
        <w:rPr>
          <w:rFonts w:ascii="Arial" w:hAnsi="Arial" w:cs="Arial"/>
          <w:color w:val="000000" w:themeColor="text1"/>
          <w:sz w:val="24"/>
          <w:szCs w:val="24"/>
        </w:rPr>
        <w:t xml:space="preserve"> </w:t>
      </w:r>
      <w:r w:rsidR="00F30D85" w:rsidRPr="001C2444">
        <w:rPr>
          <w:rFonts w:ascii="Arial" w:hAnsi="Arial" w:cs="Arial"/>
          <w:bCs/>
          <w:color w:val="000000" w:themeColor="text1"/>
          <w:sz w:val="24"/>
          <w:szCs w:val="24"/>
        </w:rPr>
        <w:t>Convenio Internacional</w:t>
      </w:r>
    </w:p>
    <w:p w14:paraId="4E77407B" w14:textId="77777777" w:rsidR="003A298C" w:rsidRPr="001C2444" w:rsidRDefault="003A298C" w:rsidP="002740C8">
      <w:pPr>
        <w:spacing w:after="0" w:line="240" w:lineRule="auto"/>
        <w:rPr>
          <w:rFonts w:ascii="Arial" w:hAnsi="Arial" w:cs="Arial"/>
          <w:color w:val="000000" w:themeColor="text1"/>
          <w:sz w:val="24"/>
          <w:szCs w:val="24"/>
        </w:rPr>
      </w:pPr>
    </w:p>
    <w:p w14:paraId="5D31033C" w14:textId="214E0A29" w:rsidR="00684D10" w:rsidRPr="00A9404B" w:rsidRDefault="00A5495C"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 xml:space="preserve">¿Se fundamenta esta iniciativa en un convenio marco de cooperación técnica actualmente vigente entre el ITCR y la entidad colaboradora? </w:t>
      </w:r>
    </w:p>
    <w:p w14:paraId="578CD99A" w14:textId="77777777" w:rsidR="00684D10" w:rsidRPr="001C2444" w:rsidRDefault="00684D10"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501855955"/>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5184BFA3" w14:textId="0C36FC24" w:rsidR="00684D10" w:rsidRPr="001C2444" w:rsidRDefault="00684D10"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2037189381"/>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25F695B1" w14:textId="4156EBC4" w:rsidR="002740C8" w:rsidRDefault="00684D10" w:rsidP="00684D10">
      <w:pPr>
        <w:pStyle w:val="Prrafodelista"/>
        <w:spacing w:after="0" w:line="240" w:lineRule="auto"/>
        <w:ind w:left="342"/>
        <w:jc w:val="both"/>
        <w:rPr>
          <w:rFonts w:ascii="Arial" w:hAnsi="Arial" w:cs="Arial"/>
          <w:color w:val="000000" w:themeColor="text1"/>
          <w:sz w:val="24"/>
          <w:szCs w:val="24"/>
        </w:rPr>
      </w:pPr>
      <w:r w:rsidRPr="001C2444">
        <w:rPr>
          <w:rFonts w:ascii="Arial" w:hAnsi="Arial" w:cs="Arial"/>
          <w:color w:val="000000" w:themeColor="text1"/>
          <w:sz w:val="24"/>
          <w:szCs w:val="24"/>
        </w:rPr>
        <w:t xml:space="preserve">En caso afirmativo, </w:t>
      </w:r>
      <w:r w:rsidR="00A5495C" w:rsidRPr="00A5495C">
        <w:rPr>
          <w:rFonts w:ascii="Arial" w:hAnsi="Arial" w:cs="Arial"/>
          <w:color w:val="000000" w:themeColor="text1"/>
          <w:sz w:val="24"/>
          <w:szCs w:val="24"/>
        </w:rPr>
        <w:t>indique el nombre completo del convenio</w:t>
      </w:r>
      <w:r w:rsidR="002740C8" w:rsidRPr="001C2444">
        <w:rPr>
          <w:rFonts w:ascii="Arial" w:hAnsi="Arial" w:cs="Arial"/>
          <w:color w:val="000000" w:themeColor="text1"/>
          <w:sz w:val="24"/>
          <w:szCs w:val="24"/>
        </w:rPr>
        <w:t>:</w:t>
      </w:r>
    </w:p>
    <w:p w14:paraId="22C31FBA" w14:textId="77777777" w:rsidR="00165B9E" w:rsidRPr="001C2444" w:rsidRDefault="00165B9E" w:rsidP="00165B9E">
      <w:pPr>
        <w:pStyle w:val="Prrafodelista"/>
        <w:spacing w:after="0" w:line="240" w:lineRule="auto"/>
        <w:ind w:left="360"/>
        <w:jc w:val="both"/>
        <w:rPr>
          <w:rFonts w:ascii="Arial" w:hAnsi="Arial" w:cs="Arial"/>
          <w:color w:val="000000" w:themeColor="text1"/>
          <w:sz w:val="24"/>
          <w:szCs w:val="24"/>
        </w:rPr>
      </w:pPr>
    </w:p>
    <w:p w14:paraId="1C2A6940" w14:textId="4668948F" w:rsidR="008216DE" w:rsidRPr="008216DE" w:rsidRDefault="008216DE" w:rsidP="008216DE">
      <w:pPr>
        <w:pStyle w:val="Prrafodelista"/>
        <w:numPr>
          <w:ilvl w:val="1"/>
          <w:numId w:val="29"/>
        </w:numPr>
        <w:spacing w:after="0" w:line="240" w:lineRule="auto"/>
        <w:jc w:val="both"/>
        <w:rPr>
          <w:rFonts w:ascii="Arial" w:hAnsi="Arial" w:cs="Arial"/>
          <w:color w:val="000000" w:themeColor="text1"/>
          <w:sz w:val="24"/>
          <w:szCs w:val="24"/>
        </w:rPr>
      </w:pPr>
      <w:r w:rsidRPr="008216DE">
        <w:rPr>
          <w:rFonts w:ascii="Arial" w:hAnsi="Arial" w:cs="Arial"/>
          <w:color w:val="000000" w:themeColor="text1"/>
          <w:sz w:val="24"/>
          <w:szCs w:val="24"/>
        </w:rPr>
        <w:t>Como esta propuesta corresponde a una investigación para optar por un</w:t>
      </w:r>
      <w:r>
        <w:rPr>
          <w:rFonts w:ascii="Arial" w:hAnsi="Arial" w:cs="Arial"/>
          <w:color w:val="000000" w:themeColor="text1"/>
          <w:sz w:val="24"/>
          <w:szCs w:val="24"/>
        </w:rPr>
        <w:t xml:space="preserve"> </w:t>
      </w:r>
      <w:r w:rsidRPr="008216DE">
        <w:rPr>
          <w:rFonts w:ascii="Arial" w:hAnsi="Arial" w:cs="Arial"/>
          <w:color w:val="000000" w:themeColor="text1"/>
          <w:sz w:val="24"/>
          <w:szCs w:val="24"/>
        </w:rPr>
        <w:t>grado académico, especifique:</w:t>
      </w:r>
    </w:p>
    <w:p w14:paraId="6F0995F4" w14:textId="77777777" w:rsidR="00A9404B" w:rsidRPr="001C2444" w:rsidRDefault="00A9404B" w:rsidP="002740C8">
      <w:pPr>
        <w:pStyle w:val="Prrafodelista"/>
        <w:spacing w:after="0" w:line="240" w:lineRule="auto"/>
        <w:ind w:left="360"/>
        <w:jc w:val="both"/>
        <w:rPr>
          <w:rFonts w:ascii="Arial" w:hAnsi="Arial" w:cs="Arial"/>
          <w:color w:val="000000" w:themeColor="text1"/>
          <w:sz w:val="24"/>
          <w:szCs w:val="24"/>
        </w:rPr>
      </w:pPr>
    </w:p>
    <w:p w14:paraId="12D9DDF7" w14:textId="77777777" w:rsidR="005C437E" w:rsidRPr="005C437E" w:rsidRDefault="005C437E">
      <w:pPr>
        <w:pStyle w:val="Prrafodelista"/>
        <w:numPr>
          <w:ilvl w:val="0"/>
          <w:numId w:val="6"/>
        </w:numPr>
        <w:spacing w:after="240"/>
        <w:rPr>
          <w:rFonts w:ascii="Arial" w:hAnsi="Arial" w:cs="Arial"/>
          <w:color w:val="000000" w:themeColor="text1"/>
          <w:sz w:val="24"/>
          <w:szCs w:val="24"/>
        </w:rPr>
      </w:pPr>
      <w:r w:rsidRPr="005C437E">
        <w:rPr>
          <w:rFonts w:ascii="Arial" w:hAnsi="Arial" w:cs="Arial"/>
          <w:color w:val="000000" w:themeColor="text1"/>
          <w:sz w:val="24"/>
          <w:szCs w:val="24"/>
        </w:rPr>
        <w:t>Nombre de la persona candidata:</w:t>
      </w:r>
    </w:p>
    <w:p w14:paraId="4B24F591" w14:textId="77777777" w:rsidR="005C437E" w:rsidRPr="005C437E" w:rsidRDefault="005C437E">
      <w:pPr>
        <w:pStyle w:val="Prrafodelista"/>
        <w:numPr>
          <w:ilvl w:val="0"/>
          <w:numId w:val="6"/>
        </w:numPr>
        <w:spacing w:after="240"/>
        <w:rPr>
          <w:rFonts w:ascii="Arial" w:hAnsi="Arial" w:cs="Arial"/>
          <w:color w:val="000000" w:themeColor="text1"/>
          <w:sz w:val="24"/>
          <w:szCs w:val="24"/>
        </w:rPr>
      </w:pPr>
      <w:proofErr w:type="gramStart"/>
      <w:r w:rsidRPr="005C437E">
        <w:rPr>
          <w:rFonts w:ascii="Arial" w:hAnsi="Arial" w:cs="Arial"/>
          <w:color w:val="000000" w:themeColor="text1"/>
          <w:sz w:val="24"/>
          <w:szCs w:val="24"/>
        </w:rPr>
        <w:t>Programa y grado académico a obtener</w:t>
      </w:r>
      <w:proofErr w:type="gramEnd"/>
      <w:r w:rsidRPr="005C437E">
        <w:rPr>
          <w:rFonts w:ascii="Arial" w:hAnsi="Arial" w:cs="Arial"/>
          <w:color w:val="000000" w:themeColor="text1"/>
          <w:sz w:val="24"/>
          <w:szCs w:val="24"/>
        </w:rPr>
        <w:t>:</w:t>
      </w:r>
    </w:p>
    <w:p w14:paraId="2F718407" w14:textId="532C6383" w:rsidR="005C437E" w:rsidRPr="001C2444" w:rsidRDefault="005C437E">
      <w:pPr>
        <w:pStyle w:val="Prrafodelista"/>
        <w:numPr>
          <w:ilvl w:val="0"/>
          <w:numId w:val="6"/>
        </w:numPr>
        <w:spacing w:after="240"/>
        <w:rPr>
          <w:rFonts w:ascii="Arial" w:hAnsi="Arial" w:cs="Arial"/>
          <w:color w:val="000000" w:themeColor="text1"/>
          <w:sz w:val="24"/>
          <w:szCs w:val="24"/>
        </w:rPr>
      </w:pPr>
      <w:r w:rsidRPr="005C437E">
        <w:rPr>
          <w:rFonts w:ascii="Arial" w:hAnsi="Arial" w:cs="Arial"/>
          <w:color w:val="000000" w:themeColor="text1"/>
          <w:sz w:val="24"/>
          <w:szCs w:val="24"/>
        </w:rPr>
        <w:t xml:space="preserve">Universidad que </w:t>
      </w:r>
      <w:r w:rsidR="008216DE">
        <w:rPr>
          <w:rFonts w:ascii="Arial" w:hAnsi="Arial" w:cs="Arial"/>
          <w:color w:val="000000" w:themeColor="text1"/>
          <w:sz w:val="24"/>
          <w:szCs w:val="24"/>
        </w:rPr>
        <w:t>imparte</w:t>
      </w:r>
      <w:r w:rsidRPr="005C437E">
        <w:rPr>
          <w:rFonts w:ascii="Arial" w:hAnsi="Arial" w:cs="Arial"/>
          <w:color w:val="000000" w:themeColor="text1"/>
          <w:sz w:val="24"/>
          <w:szCs w:val="24"/>
        </w:rPr>
        <w:t xml:space="preserve"> el </w:t>
      </w:r>
      <w:r w:rsidR="008216DE">
        <w:rPr>
          <w:rFonts w:ascii="Arial" w:hAnsi="Arial" w:cs="Arial"/>
          <w:color w:val="000000" w:themeColor="text1"/>
          <w:sz w:val="24"/>
          <w:szCs w:val="24"/>
        </w:rPr>
        <w:t>programa</w:t>
      </w:r>
      <w:r w:rsidRPr="005C437E">
        <w:rPr>
          <w:rFonts w:ascii="Arial" w:hAnsi="Arial" w:cs="Arial"/>
          <w:color w:val="000000" w:themeColor="text1"/>
          <w:sz w:val="24"/>
          <w:szCs w:val="24"/>
        </w:rPr>
        <w:t>:</w:t>
      </w:r>
    </w:p>
    <w:p w14:paraId="3712A3A9" w14:textId="77777777" w:rsidR="002740C8" w:rsidRPr="001C2444" w:rsidRDefault="002740C8" w:rsidP="002740C8">
      <w:pPr>
        <w:pStyle w:val="Prrafodelista"/>
        <w:spacing w:after="240"/>
        <w:ind w:left="360"/>
        <w:rPr>
          <w:rFonts w:ascii="Arial" w:hAnsi="Arial" w:cs="Arial"/>
          <w:color w:val="000000" w:themeColor="text1"/>
          <w:sz w:val="24"/>
          <w:szCs w:val="24"/>
        </w:rPr>
      </w:pPr>
    </w:p>
    <w:p w14:paraId="514F483C" w14:textId="77777777" w:rsidR="000628A7" w:rsidRPr="00A9404B" w:rsidRDefault="000628A7"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¿Contiene el planteamiento del problema o la metodología de esta propuesta información sensible de terceros o datos sujetos a cláusulas de protección y confidencialidad?</w:t>
      </w:r>
    </w:p>
    <w:p w14:paraId="6993003C" w14:textId="77777777" w:rsidR="000628A7" w:rsidRPr="001C2444" w:rsidRDefault="000628A7"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462772917"/>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477CE0DA" w14:textId="77777777" w:rsidR="000628A7" w:rsidRPr="001C2444" w:rsidRDefault="000628A7" w:rsidP="00A9404B">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934616504"/>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76DF953F" w14:textId="7A6D826D" w:rsidR="00111EAF" w:rsidRPr="00111EAF" w:rsidRDefault="000628A7" w:rsidP="00111EAF">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En caso afirmativo, </w:t>
      </w:r>
      <w:r w:rsidRPr="004D5285">
        <w:rPr>
          <w:rFonts w:ascii="Arial" w:hAnsi="Arial" w:cs="Arial"/>
          <w:color w:val="000000" w:themeColor="text1"/>
          <w:sz w:val="24"/>
          <w:szCs w:val="24"/>
        </w:rPr>
        <w:t>describa el tipo de información y la fuente de la restricción:</w:t>
      </w:r>
    </w:p>
    <w:p w14:paraId="2E265DE4" w14:textId="77777777" w:rsidR="00F86549" w:rsidRPr="001C2444" w:rsidRDefault="00F86549" w:rsidP="000628A7">
      <w:pPr>
        <w:spacing w:after="0" w:line="240" w:lineRule="auto"/>
        <w:jc w:val="both"/>
        <w:rPr>
          <w:rFonts w:ascii="Arial" w:hAnsi="Arial" w:cs="Arial"/>
          <w:color w:val="000000" w:themeColor="text1"/>
          <w:sz w:val="24"/>
          <w:szCs w:val="24"/>
        </w:rPr>
      </w:pPr>
    </w:p>
    <w:p w14:paraId="391852BA" w14:textId="77777777" w:rsidR="000628A7" w:rsidRPr="00A9404B" w:rsidRDefault="000628A7" w:rsidP="00A9404B">
      <w:pPr>
        <w:pStyle w:val="Prrafodelista"/>
        <w:numPr>
          <w:ilvl w:val="1"/>
          <w:numId w:val="29"/>
        </w:numPr>
        <w:spacing w:after="0" w:line="240" w:lineRule="auto"/>
        <w:ind w:left="284" w:hanging="284"/>
        <w:jc w:val="both"/>
        <w:rPr>
          <w:rFonts w:ascii="Arial" w:hAnsi="Arial" w:cs="Arial"/>
          <w:color w:val="000000" w:themeColor="text1"/>
          <w:sz w:val="24"/>
          <w:szCs w:val="24"/>
        </w:rPr>
      </w:pPr>
      <w:r w:rsidRPr="00A9404B">
        <w:rPr>
          <w:rFonts w:ascii="Arial" w:hAnsi="Arial" w:cs="Arial"/>
          <w:color w:val="000000" w:themeColor="text1"/>
          <w:sz w:val="24"/>
          <w:szCs w:val="24"/>
        </w:rPr>
        <w:t>¿La propuesta presenta el potencial de generar resultados susceptibles de protección mediante propiedad intelectual?</w:t>
      </w:r>
    </w:p>
    <w:p w14:paraId="752A6A28" w14:textId="06FCB217" w:rsidR="000628A7" w:rsidRPr="001C2444" w:rsidRDefault="000628A7" w:rsidP="000628A7">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1941518513"/>
          <w14:checkbox>
            <w14:checked w14:val="0"/>
            <w14:checkedState w14:val="2612" w14:font="MS Gothic"/>
            <w14:uncheckedState w14:val="2610" w14:font="MS Gothic"/>
          </w14:checkbox>
        </w:sdtPr>
        <w:sdtContent>
          <w:r w:rsidR="00F86549">
            <w:rPr>
              <w:rFonts w:ascii="MS Gothic" w:eastAsia="MS Gothic" w:hAnsi="MS Gothic" w:cs="Arial" w:hint="eastAsia"/>
              <w:color w:val="000000" w:themeColor="text1"/>
              <w:sz w:val="24"/>
              <w:szCs w:val="24"/>
            </w:rPr>
            <w:t>☐</w:t>
          </w:r>
        </w:sdtContent>
      </w:sdt>
      <w:r w:rsidRPr="001C2444">
        <w:rPr>
          <w:rFonts w:ascii="Arial" w:hAnsi="Arial" w:cs="Arial"/>
          <w:color w:val="000000" w:themeColor="text1"/>
          <w:sz w:val="24"/>
          <w:szCs w:val="24"/>
        </w:rPr>
        <w:t xml:space="preserve"> No</w:t>
      </w:r>
    </w:p>
    <w:p w14:paraId="77377065" w14:textId="77777777" w:rsidR="000628A7" w:rsidRPr="001C2444" w:rsidRDefault="000628A7" w:rsidP="000628A7">
      <w:pPr>
        <w:pStyle w:val="Prrafodelista"/>
        <w:spacing w:after="0" w:line="240" w:lineRule="auto"/>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2116437910"/>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 </w:t>
      </w:r>
    </w:p>
    <w:p w14:paraId="48E4B73D" w14:textId="77777777" w:rsidR="00067926" w:rsidRDefault="00067926" w:rsidP="000628A7">
      <w:pPr>
        <w:pStyle w:val="Prrafodelista"/>
        <w:spacing w:after="0" w:line="240" w:lineRule="auto"/>
        <w:ind w:left="360"/>
        <w:jc w:val="both"/>
        <w:rPr>
          <w:rFonts w:ascii="Arial" w:hAnsi="Arial" w:cs="Arial"/>
          <w:color w:val="000000" w:themeColor="text1"/>
          <w:sz w:val="24"/>
          <w:szCs w:val="24"/>
        </w:rPr>
      </w:pPr>
    </w:p>
    <w:p w14:paraId="24DFDA3D" w14:textId="15DA7740" w:rsidR="000628A7" w:rsidRDefault="000628A7" w:rsidP="000628A7">
      <w:pPr>
        <w:pStyle w:val="Prrafodelista"/>
        <w:spacing w:after="0" w:line="240" w:lineRule="auto"/>
        <w:ind w:left="360"/>
        <w:jc w:val="both"/>
        <w:rPr>
          <w:rFonts w:ascii="Arial" w:hAnsi="Arial" w:cs="Arial"/>
          <w:color w:val="000000" w:themeColor="text1"/>
          <w:sz w:val="24"/>
          <w:szCs w:val="24"/>
        </w:rPr>
      </w:pPr>
      <w:r w:rsidRPr="05B9D326">
        <w:rPr>
          <w:rFonts w:ascii="Arial" w:hAnsi="Arial" w:cs="Arial"/>
          <w:color w:val="000000" w:themeColor="text1"/>
          <w:sz w:val="24"/>
          <w:szCs w:val="24"/>
        </w:rPr>
        <w:t>En caso afirmativo</w:t>
      </w:r>
      <w:r w:rsidR="00557F2F">
        <w:rPr>
          <w:rFonts w:ascii="Arial" w:hAnsi="Arial" w:cs="Arial"/>
          <w:color w:val="000000" w:themeColor="text1"/>
          <w:sz w:val="24"/>
          <w:szCs w:val="24"/>
        </w:rPr>
        <w:t xml:space="preserve"> i</w:t>
      </w:r>
      <w:r w:rsidRPr="05B9D326">
        <w:rPr>
          <w:rFonts w:ascii="Arial" w:hAnsi="Arial" w:cs="Arial"/>
          <w:color w:val="000000" w:themeColor="text1"/>
          <w:sz w:val="24"/>
          <w:szCs w:val="24"/>
        </w:rPr>
        <w:t xml:space="preserve">ndique el número de oficio del dictamen del Centro de Vinculación: </w:t>
      </w:r>
    </w:p>
    <w:p w14:paraId="11169CD5" w14:textId="77777777" w:rsidR="000628A7" w:rsidRDefault="000628A7" w:rsidP="000628A7">
      <w:pPr>
        <w:pStyle w:val="Prrafodelista"/>
        <w:spacing w:after="0" w:line="240" w:lineRule="auto"/>
        <w:ind w:left="342"/>
        <w:jc w:val="both"/>
        <w:rPr>
          <w:rFonts w:ascii="Arial" w:hAnsi="Arial" w:cs="Arial"/>
          <w:sz w:val="24"/>
          <w:szCs w:val="24"/>
        </w:rPr>
      </w:pPr>
    </w:p>
    <w:p w14:paraId="3B260379" w14:textId="40D15D98" w:rsidR="00502DFB" w:rsidRDefault="00502DFB" w:rsidP="00A9404B">
      <w:pPr>
        <w:pStyle w:val="Prrafodelista"/>
        <w:numPr>
          <w:ilvl w:val="1"/>
          <w:numId w:val="29"/>
        </w:numPr>
        <w:spacing w:after="0" w:line="240" w:lineRule="auto"/>
        <w:ind w:left="284" w:hanging="284"/>
        <w:jc w:val="both"/>
        <w:rPr>
          <w:rFonts w:ascii="Arial" w:hAnsi="Arial" w:cs="Arial"/>
          <w:sz w:val="24"/>
          <w:szCs w:val="24"/>
        </w:rPr>
      </w:pPr>
      <w:r w:rsidRPr="00502DFB">
        <w:rPr>
          <w:rFonts w:ascii="Arial" w:hAnsi="Arial" w:cs="Arial"/>
          <w:sz w:val="24"/>
          <w:szCs w:val="24"/>
        </w:rPr>
        <w:t xml:space="preserve">¿Considera que los resultados </w:t>
      </w:r>
      <w:r>
        <w:rPr>
          <w:rFonts w:ascii="Arial" w:hAnsi="Arial" w:cs="Arial"/>
          <w:sz w:val="24"/>
          <w:szCs w:val="24"/>
        </w:rPr>
        <w:t xml:space="preserve">del </w:t>
      </w:r>
      <w:r w:rsidRPr="00502DFB">
        <w:rPr>
          <w:rFonts w:ascii="Arial" w:hAnsi="Arial" w:cs="Arial"/>
          <w:sz w:val="24"/>
          <w:szCs w:val="24"/>
        </w:rPr>
        <w:t>proyect</w:t>
      </w:r>
      <w:r>
        <w:rPr>
          <w:rFonts w:ascii="Arial" w:hAnsi="Arial" w:cs="Arial"/>
          <w:sz w:val="24"/>
          <w:szCs w:val="24"/>
        </w:rPr>
        <w:t>o</w:t>
      </w:r>
      <w:r w:rsidRPr="00502DFB">
        <w:rPr>
          <w:rFonts w:ascii="Arial" w:hAnsi="Arial" w:cs="Arial"/>
          <w:sz w:val="24"/>
          <w:szCs w:val="24"/>
        </w:rPr>
        <w:t xml:space="preserve"> se traducirán en una innovación conforme a los criterios institucionales? (Es decir, que no se limitarán a la generación de conocimiento científico, publicaciones o tesis, sino que alcanzarán un nivel de aplicación, implementación o adopción real que demuestre la generación de valor o impacto).</w:t>
      </w:r>
    </w:p>
    <w:p w14:paraId="1E35E2B4" w14:textId="77777777" w:rsidR="003230E0" w:rsidRPr="001C2444" w:rsidRDefault="003230E0" w:rsidP="00C32582">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762028619"/>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No</w:t>
      </w:r>
    </w:p>
    <w:p w14:paraId="1446D3AF" w14:textId="4F56DA5D" w:rsidR="003230E0" w:rsidRPr="001C2444" w:rsidRDefault="003230E0" w:rsidP="00C32582">
      <w:pPr>
        <w:pStyle w:val="Prrafodelista"/>
        <w:spacing w:after="0"/>
        <w:ind w:left="360"/>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sdt>
        <w:sdtPr>
          <w:rPr>
            <w:rFonts w:ascii="Arial" w:hAnsi="Arial" w:cs="Arial"/>
            <w:color w:val="000000" w:themeColor="text1"/>
            <w:sz w:val="24"/>
            <w:szCs w:val="24"/>
          </w:rPr>
          <w:id w:val="2024213581"/>
          <w14:checkbox>
            <w14:checked w14:val="0"/>
            <w14:checkedState w14:val="2612" w14:font="MS Gothic"/>
            <w14:uncheckedState w14:val="2610" w14:font="MS Gothic"/>
          </w14:checkbox>
        </w:sdtPr>
        <w:sdtContent>
          <w:r w:rsidRPr="001C2444">
            <w:rPr>
              <w:rFonts w:ascii="Segoe UI Symbol" w:eastAsia="MS Gothic" w:hAnsi="Segoe UI Symbol" w:cs="Segoe UI Symbol"/>
              <w:color w:val="000000" w:themeColor="text1"/>
              <w:sz w:val="24"/>
              <w:szCs w:val="24"/>
            </w:rPr>
            <w:t>☐</w:t>
          </w:r>
        </w:sdtContent>
      </w:sdt>
      <w:r w:rsidRPr="001C2444">
        <w:rPr>
          <w:rFonts w:ascii="Arial" w:hAnsi="Arial" w:cs="Arial"/>
          <w:color w:val="000000" w:themeColor="text1"/>
          <w:sz w:val="24"/>
          <w:szCs w:val="24"/>
        </w:rPr>
        <w:t xml:space="preserve"> Sí</w:t>
      </w:r>
    </w:p>
    <w:p w14:paraId="725E9C14" w14:textId="77777777" w:rsidR="00B80677" w:rsidRDefault="00B80677" w:rsidP="003230E0">
      <w:pPr>
        <w:pStyle w:val="Prrafodelista"/>
        <w:spacing w:after="0" w:line="240" w:lineRule="auto"/>
        <w:ind w:left="360"/>
        <w:jc w:val="both"/>
        <w:rPr>
          <w:rFonts w:ascii="Arial" w:hAnsi="Arial" w:cs="Arial"/>
          <w:color w:val="000000" w:themeColor="text1"/>
          <w:sz w:val="24"/>
          <w:szCs w:val="24"/>
        </w:rPr>
      </w:pPr>
    </w:p>
    <w:p w14:paraId="60E3527B" w14:textId="34349C27" w:rsidR="003230E0" w:rsidRPr="006D4B08" w:rsidRDefault="003230E0" w:rsidP="003230E0">
      <w:pPr>
        <w:pStyle w:val="Prrafodelista"/>
        <w:spacing w:after="0" w:line="240" w:lineRule="auto"/>
        <w:ind w:left="360"/>
        <w:jc w:val="both"/>
        <w:rPr>
          <w:rFonts w:ascii="Arial" w:hAnsi="Arial" w:cs="Arial"/>
          <w:sz w:val="24"/>
          <w:szCs w:val="24"/>
        </w:rPr>
      </w:pPr>
      <w:r w:rsidRPr="006D4B08">
        <w:rPr>
          <w:rFonts w:ascii="Arial" w:hAnsi="Arial" w:cs="Arial"/>
          <w:sz w:val="24"/>
          <w:szCs w:val="24"/>
        </w:rPr>
        <w:t xml:space="preserve">En caso afirmativo, </w:t>
      </w:r>
      <w:r w:rsidR="00A35259" w:rsidRPr="006D4B08">
        <w:rPr>
          <w:rFonts w:ascii="Arial" w:hAnsi="Arial" w:cs="Arial"/>
          <w:sz w:val="24"/>
          <w:szCs w:val="24"/>
        </w:rPr>
        <w:t xml:space="preserve">seleccione </w:t>
      </w:r>
      <w:r w:rsidR="002B6E29" w:rsidRPr="006D4B08">
        <w:rPr>
          <w:rFonts w:ascii="Arial" w:hAnsi="Arial" w:cs="Arial"/>
          <w:sz w:val="24"/>
          <w:szCs w:val="24"/>
        </w:rPr>
        <w:t xml:space="preserve">los </w:t>
      </w:r>
      <w:r w:rsidR="00A35259" w:rsidRPr="006D4B08">
        <w:rPr>
          <w:rFonts w:ascii="Arial" w:hAnsi="Arial" w:cs="Arial"/>
          <w:sz w:val="24"/>
          <w:szCs w:val="24"/>
        </w:rPr>
        <w:t>tipo</w:t>
      </w:r>
      <w:r w:rsidR="009F6E8C" w:rsidRPr="006D4B08">
        <w:rPr>
          <w:rFonts w:ascii="Arial" w:hAnsi="Arial" w:cs="Arial"/>
          <w:sz w:val="24"/>
          <w:szCs w:val="24"/>
        </w:rPr>
        <w:t>s</w:t>
      </w:r>
      <w:r w:rsidR="00A35259" w:rsidRPr="006D4B08">
        <w:rPr>
          <w:rFonts w:ascii="Arial" w:hAnsi="Arial" w:cs="Arial"/>
          <w:sz w:val="24"/>
          <w:szCs w:val="24"/>
        </w:rPr>
        <w:t xml:space="preserve"> de innovación</w:t>
      </w:r>
      <w:r w:rsidR="009F6E8C" w:rsidRPr="006D4B08">
        <w:rPr>
          <w:rFonts w:ascii="Arial" w:hAnsi="Arial" w:cs="Arial"/>
          <w:sz w:val="24"/>
          <w:szCs w:val="24"/>
        </w:rPr>
        <w:t xml:space="preserve"> que aportará</w:t>
      </w:r>
      <w:r w:rsidR="0047413B" w:rsidRPr="006D4B08">
        <w:rPr>
          <w:rFonts w:ascii="Arial" w:hAnsi="Arial" w:cs="Arial"/>
          <w:sz w:val="24"/>
          <w:szCs w:val="24"/>
        </w:rPr>
        <w:t>.  Puede marcar todas las que apliquen</w:t>
      </w:r>
      <w:r w:rsidRPr="006D4B08">
        <w:rPr>
          <w:rFonts w:ascii="Arial" w:hAnsi="Arial" w:cs="Arial"/>
          <w:sz w:val="24"/>
          <w:szCs w:val="24"/>
        </w:rPr>
        <w:t>:</w:t>
      </w:r>
    </w:p>
    <w:p w14:paraId="391F5F6F" w14:textId="7D180280" w:rsidR="003230E0" w:rsidRPr="006D4B08" w:rsidRDefault="003230E0" w:rsidP="003230E0">
      <w:pPr>
        <w:pStyle w:val="Prrafodelista"/>
        <w:spacing w:after="0" w:line="240" w:lineRule="auto"/>
        <w:ind w:left="360"/>
        <w:jc w:val="both"/>
        <w:rPr>
          <w:rFonts w:ascii="Arial" w:hAnsi="Arial" w:cs="Arial"/>
          <w:sz w:val="24"/>
          <w:szCs w:val="24"/>
        </w:rPr>
      </w:pPr>
      <w:r w:rsidRPr="006D4B08">
        <w:rPr>
          <w:rFonts w:ascii="Arial" w:hAnsi="Arial" w:cs="Arial"/>
          <w:sz w:val="24"/>
          <w:szCs w:val="24"/>
        </w:rPr>
        <w:t xml:space="preserve">         </w:t>
      </w:r>
      <w:r w:rsidRPr="006D4B08">
        <w:rPr>
          <w:rFonts w:ascii="Segoe UI Symbol" w:hAnsi="Segoe UI Symbol" w:cs="Segoe UI Symbol"/>
          <w:sz w:val="24"/>
          <w:szCs w:val="24"/>
        </w:rPr>
        <w:t>☐</w:t>
      </w:r>
      <w:r w:rsidRPr="006D4B08">
        <w:rPr>
          <w:rFonts w:ascii="Arial" w:hAnsi="Arial" w:cs="Arial"/>
          <w:sz w:val="24"/>
          <w:szCs w:val="24"/>
        </w:rPr>
        <w:t xml:space="preserve">   de Proceso </w:t>
      </w:r>
    </w:p>
    <w:p w14:paraId="039D09BB" w14:textId="7118F58F" w:rsidR="003230E0" w:rsidRPr="006D4B08" w:rsidRDefault="003230E0" w:rsidP="003230E0">
      <w:pPr>
        <w:pStyle w:val="Prrafodelista"/>
        <w:spacing w:after="0" w:line="240" w:lineRule="auto"/>
        <w:ind w:left="360"/>
        <w:jc w:val="both"/>
        <w:rPr>
          <w:rFonts w:ascii="Arial" w:hAnsi="Arial" w:cs="Arial"/>
          <w:sz w:val="24"/>
          <w:szCs w:val="24"/>
        </w:rPr>
      </w:pPr>
      <w:r w:rsidRPr="006D4B08">
        <w:rPr>
          <w:rFonts w:ascii="Arial" w:hAnsi="Arial" w:cs="Arial"/>
          <w:sz w:val="24"/>
          <w:szCs w:val="24"/>
        </w:rPr>
        <w:t xml:space="preserve">         </w:t>
      </w:r>
      <w:r w:rsidRPr="006D4B08">
        <w:rPr>
          <w:rFonts w:ascii="Segoe UI Symbol" w:hAnsi="Segoe UI Symbol" w:cs="Segoe UI Symbol"/>
          <w:sz w:val="24"/>
          <w:szCs w:val="24"/>
        </w:rPr>
        <w:t>☐</w:t>
      </w:r>
      <w:r w:rsidRPr="006D4B08">
        <w:rPr>
          <w:rFonts w:ascii="Arial" w:hAnsi="Arial" w:cs="Arial"/>
          <w:sz w:val="24"/>
          <w:szCs w:val="24"/>
        </w:rPr>
        <w:t xml:space="preserve">   de Producto</w:t>
      </w:r>
      <w:r w:rsidR="002B3EDF" w:rsidRPr="006D4B08">
        <w:rPr>
          <w:rFonts w:ascii="Arial" w:hAnsi="Arial" w:cs="Arial"/>
          <w:sz w:val="24"/>
          <w:szCs w:val="24"/>
        </w:rPr>
        <w:t xml:space="preserve"> </w:t>
      </w:r>
    </w:p>
    <w:p w14:paraId="2AFC4E62" w14:textId="54AC8222" w:rsidR="008216DE" w:rsidRPr="006D4B08" w:rsidRDefault="008216DE" w:rsidP="008216DE">
      <w:pPr>
        <w:pStyle w:val="Prrafodelista"/>
        <w:spacing w:after="0" w:line="240" w:lineRule="auto"/>
        <w:ind w:left="360"/>
        <w:jc w:val="both"/>
        <w:rPr>
          <w:rFonts w:ascii="Arial" w:hAnsi="Arial" w:cs="Arial"/>
          <w:sz w:val="24"/>
          <w:szCs w:val="24"/>
        </w:rPr>
      </w:pPr>
      <w:r w:rsidRPr="006D4B08">
        <w:rPr>
          <w:rFonts w:ascii="Arial" w:hAnsi="Arial" w:cs="Arial"/>
          <w:sz w:val="24"/>
          <w:szCs w:val="24"/>
        </w:rPr>
        <w:t xml:space="preserve">         </w:t>
      </w:r>
      <w:r w:rsidRPr="006D4B08">
        <w:rPr>
          <w:rFonts w:ascii="Segoe UI Symbol" w:hAnsi="Segoe UI Symbol" w:cs="Segoe UI Symbol"/>
          <w:sz w:val="24"/>
          <w:szCs w:val="24"/>
        </w:rPr>
        <w:t>☐</w:t>
      </w:r>
      <w:r w:rsidRPr="006D4B08">
        <w:rPr>
          <w:rFonts w:ascii="Arial" w:hAnsi="Arial" w:cs="Arial"/>
          <w:sz w:val="24"/>
          <w:szCs w:val="24"/>
        </w:rPr>
        <w:t xml:space="preserve">   de Servicio </w:t>
      </w:r>
    </w:p>
    <w:p w14:paraId="2C57D1E1" w14:textId="19E92842" w:rsidR="008216DE" w:rsidRPr="006D4B08" w:rsidRDefault="008216DE" w:rsidP="008216DE">
      <w:pPr>
        <w:pStyle w:val="Prrafodelista"/>
        <w:spacing w:after="0" w:line="240" w:lineRule="auto"/>
        <w:ind w:left="360"/>
        <w:jc w:val="both"/>
        <w:rPr>
          <w:rFonts w:ascii="Arial" w:hAnsi="Arial" w:cs="Arial"/>
          <w:sz w:val="24"/>
          <w:szCs w:val="24"/>
        </w:rPr>
      </w:pPr>
      <w:r w:rsidRPr="006D4B08">
        <w:rPr>
          <w:rFonts w:ascii="Arial" w:hAnsi="Arial" w:cs="Arial"/>
          <w:sz w:val="24"/>
          <w:szCs w:val="24"/>
        </w:rPr>
        <w:t xml:space="preserve">         </w:t>
      </w:r>
      <w:r w:rsidRPr="006D4B08">
        <w:rPr>
          <w:rFonts w:ascii="Segoe UI Symbol" w:hAnsi="Segoe UI Symbol" w:cs="Segoe UI Symbol"/>
          <w:sz w:val="24"/>
          <w:szCs w:val="24"/>
        </w:rPr>
        <w:t>☐</w:t>
      </w:r>
      <w:r w:rsidRPr="006D4B08">
        <w:rPr>
          <w:rFonts w:ascii="Arial" w:hAnsi="Arial" w:cs="Arial"/>
          <w:sz w:val="24"/>
          <w:szCs w:val="24"/>
        </w:rPr>
        <w:t xml:space="preserve">   de Social </w:t>
      </w:r>
    </w:p>
    <w:p w14:paraId="6EF36532" w14:textId="77777777" w:rsidR="008216DE" w:rsidRPr="006D4B08" w:rsidRDefault="008216DE" w:rsidP="003230E0">
      <w:pPr>
        <w:pStyle w:val="Prrafodelista"/>
        <w:spacing w:after="0" w:line="240" w:lineRule="auto"/>
        <w:ind w:left="360"/>
        <w:jc w:val="both"/>
      </w:pPr>
    </w:p>
    <w:p w14:paraId="5D5A3EE9" w14:textId="65FB769E" w:rsidR="008216DE" w:rsidRPr="006D4B08" w:rsidRDefault="00D839C6" w:rsidP="008216DE">
      <w:pPr>
        <w:pStyle w:val="Prrafodelista"/>
        <w:spacing w:after="0" w:line="240" w:lineRule="auto"/>
        <w:ind w:left="360"/>
        <w:jc w:val="both"/>
        <w:rPr>
          <w:rFonts w:ascii="Arial" w:hAnsi="Arial" w:cs="Arial"/>
          <w:sz w:val="24"/>
          <w:szCs w:val="24"/>
        </w:rPr>
      </w:pPr>
      <w:r w:rsidRPr="006D4B08">
        <w:rPr>
          <w:rFonts w:ascii="Arial" w:hAnsi="Arial" w:cs="Arial"/>
          <w:sz w:val="24"/>
          <w:szCs w:val="24"/>
        </w:rPr>
        <w:t>Según la selección anterior, explique</w:t>
      </w:r>
      <w:r w:rsidR="00B92D45" w:rsidRPr="006D4B08">
        <w:rPr>
          <w:rFonts w:ascii="Arial" w:hAnsi="Arial" w:cs="Arial"/>
          <w:sz w:val="24"/>
          <w:szCs w:val="24"/>
        </w:rPr>
        <w:t xml:space="preserve"> en que consiste </w:t>
      </w:r>
      <w:r w:rsidR="00951610" w:rsidRPr="006D4B08">
        <w:rPr>
          <w:rFonts w:ascii="Arial" w:hAnsi="Arial" w:cs="Arial"/>
          <w:sz w:val="24"/>
          <w:szCs w:val="24"/>
        </w:rPr>
        <w:t>la innovación en cada una de ellas</w:t>
      </w:r>
      <w:r w:rsidR="008216DE" w:rsidRPr="006D4B08">
        <w:rPr>
          <w:rFonts w:ascii="Arial" w:hAnsi="Arial" w:cs="Arial"/>
          <w:sz w:val="24"/>
          <w:szCs w:val="24"/>
        </w:rPr>
        <w:t>:</w:t>
      </w:r>
    </w:p>
    <w:p w14:paraId="5836755D" w14:textId="77777777" w:rsidR="00847EC8" w:rsidRPr="006D4B08" w:rsidRDefault="00847EC8" w:rsidP="008216DE">
      <w:pPr>
        <w:pStyle w:val="Prrafodelista"/>
        <w:spacing w:after="0" w:line="240" w:lineRule="auto"/>
        <w:ind w:left="360"/>
        <w:jc w:val="both"/>
        <w:rPr>
          <w:rFonts w:ascii="Arial" w:hAnsi="Arial" w:cs="Arial"/>
          <w:sz w:val="24"/>
          <w:szCs w:val="24"/>
        </w:rPr>
      </w:pPr>
    </w:p>
    <w:tbl>
      <w:tblPr>
        <w:tblStyle w:val="Tablaconcuadrcula"/>
        <w:tblW w:w="0" w:type="auto"/>
        <w:tblInd w:w="360" w:type="dxa"/>
        <w:tblLook w:val="04A0" w:firstRow="1" w:lastRow="0" w:firstColumn="1" w:lastColumn="0" w:noHBand="0" w:noVBand="1"/>
      </w:tblPr>
      <w:tblGrid>
        <w:gridCol w:w="8468"/>
      </w:tblGrid>
      <w:tr w:rsidR="00847EC8" w:rsidRPr="006D4B08" w14:paraId="2BBA11FA" w14:textId="77777777" w:rsidTr="00847EC8">
        <w:tc>
          <w:tcPr>
            <w:tcW w:w="8828" w:type="dxa"/>
          </w:tcPr>
          <w:p w14:paraId="484F77F7" w14:textId="77777777" w:rsidR="00847EC8" w:rsidRPr="006D4B08" w:rsidRDefault="00847EC8" w:rsidP="008216DE">
            <w:pPr>
              <w:pStyle w:val="Prrafodelista"/>
              <w:spacing w:after="0" w:line="240" w:lineRule="auto"/>
              <w:ind w:left="0"/>
              <w:jc w:val="both"/>
              <w:rPr>
                <w:rFonts w:ascii="Arial" w:hAnsi="Arial" w:cs="Arial"/>
                <w:sz w:val="24"/>
                <w:szCs w:val="24"/>
              </w:rPr>
            </w:pPr>
          </w:p>
        </w:tc>
      </w:tr>
    </w:tbl>
    <w:p w14:paraId="3DDFEB3D" w14:textId="77777777" w:rsidR="008216DE" w:rsidRPr="006D4B08" w:rsidRDefault="008216DE" w:rsidP="008216DE">
      <w:pPr>
        <w:pStyle w:val="Prrafodelista"/>
        <w:spacing w:after="0" w:line="240" w:lineRule="auto"/>
        <w:ind w:left="360"/>
        <w:jc w:val="both"/>
        <w:rPr>
          <w:rFonts w:ascii="Arial" w:hAnsi="Arial" w:cs="Arial"/>
          <w:sz w:val="24"/>
          <w:szCs w:val="24"/>
        </w:rPr>
      </w:pPr>
    </w:p>
    <w:p w14:paraId="4084004C" w14:textId="3C8AFFE2" w:rsidR="003B4F76" w:rsidRPr="006D4B08" w:rsidRDefault="00FD59FE" w:rsidP="008216DE">
      <w:pPr>
        <w:pStyle w:val="Prrafodelista"/>
        <w:spacing w:after="0" w:line="240" w:lineRule="auto"/>
        <w:ind w:left="360"/>
        <w:jc w:val="both"/>
        <w:rPr>
          <w:rFonts w:ascii="Arial" w:hAnsi="Arial" w:cs="Arial"/>
          <w:sz w:val="24"/>
          <w:szCs w:val="24"/>
        </w:rPr>
      </w:pPr>
      <w:r w:rsidRPr="006D4B08">
        <w:rPr>
          <w:rFonts w:ascii="Arial" w:hAnsi="Arial" w:cs="Arial"/>
          <w:sz w:val="24"/>
          <w:szCs w:val="24"/>
        </w:rPr>
        <w:t>Nota: a continuación, se muestran algunos ejemplos de explicación:</w:t>
      </w:r>
    </w:p>
    <w:p w14:paraId="758D3DF3" w14:textId="77777777" w:rsidR="00FD59FE" w:rsidRPr="006D4B08" w:rsidRDefault="00FD59FE" w:rsidP="008216DE">
      <w:pPr>
        <w:pStyle w:val="Prrafodelista"/>
        <w:spacing w:after="0" w:line="240" w:lineRule="auto"/>
        <w:ind w:left="360"/>
        <w:jc w:val="both"/>
        <w:rPr>
          <w:rFonts w:ascii="Arial" w:hAnsi="Arial" w:cs="Arial"/>
          <w:sz w:val="24"/>
          <w:szCs w:val="24"/>
        </w:rPr>
      </w:pPr>
    </w:p>
    <w:p w14:paraId="3BBE56C8" w14:textId="61D6267B" w:rsidR="008216DE" w:rsidRPr="006D4B08" w:rsidRDefault="008216DE" w:rsidP="00FD59FE">
      <w:pPr>
        <w:pStyle w:val="Prrafodelista"/>
        <w:numPr>
          <w:ilvl w:val="0"/>
          <w:numId w:val="47"/>
        </w:numPr>
        <w:spacing w:after="0" w:line="240" w:lineRule="auto"/>
        <w:jc w:val="both"/>
        <w:rPr>
          <w:rFonts w:ascii="Arial" w:hAnsi="Arial" w:cs="Arial"/>
          <w:sz w:val="24"/>
          <w:szCs w:val="24"/>
        </w:rPr>
      </w:pPr>
      <w:r w:rsidRPr="006D4B08">
        <w:rPr>
          <w:rFonts w:ascii="Arial" w:hAnsi="Arial" w:cs="Arial"/>
          <w:sz w:val="24"/>
          <w:szCs w:val="24"/>
        </w:rPr>
        <w:t>Innovación de proceso: el proyecto de doctorado implementará un protocolo</w:t>
      </w:r>
      <w:r w:rsidR="00FD59FE" w:rsidRPr="006D4B08">
        <w:rPr>
          <w:rFonts w:ascii="Arial" w:hAnsi="Arial" w:cs="Arial"/>
          <w:sz w:val="24"/>
          <w:szCs w:val="24"/>
        </w:rPr>
        <w:t xml:space="preserve"> </w:t>
      </w:r>
      <w:r w:rsidRPr="006D4B08">
        <w:rPr>
          <w:rFonts w:ascii="Arial" w:hAnsi="Arial" w:cs="Arial"/>
          <w:sz w:val="24"/>
          <w:szCs w:val="24"/>
        </w:rPr>
        <w:t>estandarizado para el diagnóstico físico, hidráulico y mecánico del suelo en sitios</w:t>
      </w:r>
      <w:r w:rsidR="00FD59FE" w:rsidRPr="006D4B08">
        <w:rPr>
          <w:rFonts w:ascii="Arial" w:hAnsi="Arial" w:cs="Arial"/>
          <w:sz w:val="24"/>
          <w:szCs w:val="24"/>
        </w:rPr>
        <w:t xml:space="preserve"> </w:t>
      </w:r>
      <w:r w:rsidRPr="006D4B08">
        <w:rPr>
          <w:rFonts w:ascii="Arial" w:hAnsi="Arial" w:cs="Arial"/>
          <w:sz w:val="24"/>
          <w:szCs w:val="24"/>
        </w:rPr>
        <w:t>agrícolas usando sensores y técnicas avanzadas de muestro. Esto estará a</w:t>
      </w:r>
      <w:r w:rsidR="00FD59FE" w:rsidRPr="006D4B08">
        <w:rPr>
          <w:rFonts w:ascii="Arial" w:hAnsi="Arial" w:cs="Arial"/>
          <w:sz w:val="24"/>
          <w:szCs w:val="24"/>
        </w:rPr>
        <w:t xml:space="preserve"> </w:t>
      </w:r>
      <w:r w:rsidRPr="006D4B08">
        <w:rPr>
          <w:rFonts w:ascii="Arial" w:hAnsi="Arial" w:cs="Arial"/>
          <w:sz w:val="24"/>
          <w:szCs w:val="24"/>
        </w:rPr>
        <w:t>disposición de la comunidad científica. Es una innovación de proceso porque</w:t>
      </w:r>
      <w:r w:rsidR="00FD59FE" w:rsidRPr="006D4B08">
        <w:rPr>
          <w:rFonts w:ascii="Arial" w:hAnsi="Arial" w:cs="Arial"/>
          <w:sz w:val="24"/>
          <w:szCs w:val="24"/>
        </w:rPr>
        <w:t xml:space="preserve"> </w:t>
      </w:r>
      <w:r w:rsidRPr="006D4B08">
        <w:rPr>
          <w:rFonts w:ascii="Arial" w:hAnsi="Arial" w:cs="Arial"/>
          <w:sz w:val="24"/>
          <w:szCs w:val="24"/>
        </w:rPr>
        <w:t>permitirá mejorarla forma en que se realizará el diagnóstico, haciéndolo más</w:t>
      </w:r>
      <w:r w:rsidR="00FD59FE" w:rsidRPr="006D4B08">
        <w:rPr>
          <w:rFonts w:ascii="Arial" w:hAnsi="Arial" w:cs="Arial"/>
          <w:sz w:val="24"/>
          <w:szCs w:val="24"/>
        </w:rPr>
        <w:t xml:space="preserve"> </w:t>
      </w:r>
      <w:r w:rsidRPr="006D4B08">
        <w:rPr>
          <w:rFonts w:ascii="Arial" w:hAnsi="Arial" w:cs="Arial"/>
          <w:sz w:val="24"/>
          <w:szCs w:val="24"/>
        </w:rPr>
        <w:t>eficiente, preciso y replicable.</w:t>
      </w:r>
    </w:p>
    <w:p w14:paraId="70461815" w14:textId="77777777" w:rsidR="008216DE" w:rsidRPr="006D4B08" w:rsidRDefault="008216DE" w:rsidP="008216DE">
      <w:pPr>
        <w:pStyle w:val="Prrafodelista"/>
        <w:spacing w:after="0" w:line="240" w:lineRule="auto"/>
        <w:ind w:left="360"/>
        <w:jc w:val="both"/>
        <w:rPr>
          <w:rFonts w:ascii="Arial" w:hAnsi="Arial" w:cs="Arial"/>
          <w:sz w:val="24"/>
          <w:szCs w:val="24"/>
        </w:rPr>
      </w:pPr>
    </w:p>
    <w:p w14:paraId="4BD89BA0" w14:textId="04ABBB70" w:rsidR="008216DE" w:rsidRPr="006D4B08" w:rsidRDefault="008216DE" w:rsidP="008158F1">
      <w:pPr>
        <w:pStyle w:val="Prrafodelista"/>
        <w:numPr>
          <w:ilvl w:val="0"/>
          <w:numId w:val="47"/>
        </w:numPr>
        <w:spacing w:after="0" w:line="240" w:lineRule="auto"/>
        <w:jc w:val="both"/>
        <w:rPr>
          <w:rFonts w:ascii="Arial" w:hAnsi="Arial" w:cs="Arial"/>
          <w:sz w:val="24"/>
          <w:szCs w:val="24"/>
        </w:rPr>
      </w:pPr>
      <w:r w:rsidRPr="006D4B08">
        <w:rPr>
          <w:rFonts w:ascii="Arial" w:hAnsi="Arial" w:cs="Arial"/>
          <w:sz w:val="24"/>
          <w:szCs w:val="24"/>
        </w:rPr>
        <w:t>Innovación de producto: el proyecto busca desarrollar un modelo predictivo</w:t>
      </w:r>
      <w:r w:rsidR="008158F1" w:rsidRPr="006D4B08">
        <w:rPr>
          <w:rFonts w:ascii="Arial" w:hAnsi="Arial" w:cs="Arial"/>
          <w:sz w:val="24"/>
          <w:szCs w:val="24"/>
        </w:rPr>
        <w:t xml:space="preserve"> </w:t>
      </w:r>
      <w:r w:rsidRPr="006D4B08">
        <w:rPr>
          <w:rFonts w:ascii="Arial" w:hAnsi="Arial" w:cs="Arial"/>
          <w:sz w:val="24"/>
          <w:szCs w:val="24"/>
        </w:rPr>
        <w:t xml:space="preserve">basado en machine </w:t>
      </w:r>
      <w:proofErr w:type="spellStart"/>
      <w:r w:rsidRPr="006D4B08">
        <w:rPr>
          <w:rFonts w:ascii="Arial" w:hAnsi="Arial" w:cs="Arial"/>
          <w:sz w:val="24"/>
          <w:szCs w:val="24"/>
        </w:rPr>
        <w:t>learning</w:t>
      </w:r>
      <w:proofErr w:type="spellEnd"/>
      <w:r w:rsidRPr="006D4B08">
        <w:rPr>
          <w:rFonts w:ascii="Arial" w:hAnsi="Arial" w:cs="Arial"/>
          <w:sz w:val="24"/>
          <w:szCs w:val="24"/>
        </w:rPr>
        <w:t xml:space="preserve"> que estime las cargas máximas permisibles para</w:t>
      </w:r>
      <w:r w:rsidR="008158F1" w:rsidRPr="006D4B08">
        <w:rPr>
          <w:rFonts w:ascii="Arial" w:hAnsi="Arial" w:cs="Arial"/>
          <w:sz w:val="24"/>
          <w:szCs w:val="24"/>
        </w:rPr>
        <w:t xml:space="preserve"> </w:t>
      </w:r>
      <w:r w:rsidRPr="006D4B08">
        <w:rPr>
          <w:rFonts w:ascii="Arial" w:hAnsi="Arial" w:cs="Arial"/>
          <w:sz w:val="24"/>
          <w:szCs w:val="24"/>
        </w:rPr>
        <w:t>evitar la compactación del suelo. Esta innovación de una herramienta nueva</w:t>
      </w:r>
      <w:r w:rsidR="008158F1" w:rsidRPr="006D4B08">
        <w:rPr>
          <w:rFonts w:ascii="Arial" w:hAnsi="Arial" w:cs="Arial"/>
          <w:sz w:val="24"/>
          <w:szCs w:val="24"/>
        </w:rPr>
        <w:t xml:space="preserve"> </w:t>
      </w:r>
      <w:r w:rsidRPr="006D4B08">
        <w:rPr>
          <w:rFonts w:ascii="Arial" w:hAnsi="Arial" w:cs="Arial"/>
          <w:sz w:val="24"/>
          <w:szCs w:val="24"/>
        </w:rPr>
        <w:t>puede ser utilizada como un producto tecnológico para la toma de decisiones en</w:t>
      </w:r>
      <w:r w:rsidR="008158F1" w:rsidRPr="006D4B08">
        <w:rPr>
          <w:rFonts w:ascii="Arial" w:hAnsi="Arial" w:cs="Arial"/>
          <w:sz w:val="24"/>
          <w:szCs w:val="24"/>
        </w:rPr>
        <w:t xml:space="preserve"> </w:t>
      </w:r>
      <w:r w:rsidRPr="006D4B08">
        <w:rPr>
          <w:rFonts w:ascii="Arial" w:hAnsi="Arial" w:cs="Arial"/>
          <w:sz w:val="24"/>
          <w:szCs w:val="24"/>
        </w:rPr>
        <w:t>agricultura de precisión.</w:t>
      </w:r>
    </w:p>
    <w:p w14:paraId="235D50BC" w14:textId="77777777" w:rsidR="008216DE" w:rsidRPr="006D4B08" w:rsidRDefault="008216DE" w:rsidP="008216DE">
      <w:pPr>
        <w:pStyle w:val="Prrafodelista"/>
        <w:spacing w:after="0" w:line="240" w:lineRule="auto"/>
        <w:ind w:left="360"/>
        <w:jc w:val="both"/>
        <w:rPr>
          <w:rFonts w:ascii="Arial" w:hAnsi="Arial" w:cs="Arial"/>
          <w:sz w:val="24"/>
          <w:szCs w:val="24"/>
        </w:rPr>
      </w:pPr>
    </w:p>
    <w:p w14:paraId="5F235FBD" w14:textId="7540B9E2" w:rsidR="008216DE" w:rsidRPr="006D4B08" w:rsidRDefault="008216DE" w:rsidP="008158F1">
      <w:pPr>
        <w:pStyle w:val="Prrafodelista"/>
        <w:numPr>
          <w:ilvl w:val="0"/>
          <w:numId w:val="47"/>
        </w:numPr>
        <w:spacing w:after="0" w:line="240" w:lineRule="auto"/>
        <w:jc w:val="both"/>
        <w:rPr>
          <w:rFonts w:ascii="Arial" w:hAnsi="Arial" w:cs="Arial"/>
          <w:sz w:val="24"/>
          <w:szCs w:val="24"/>
        </w:rPr>
      </w:pPr>
      <w:r w:rsidRPr="006D4B08">
        <w:rPr>
          <w:rFonts w:ascii="Arial" w:hAnsi="Arial" w:cs="Arial"/>
          <w:sz w:val="24"/>
          <w:szCs w:val="24"/>
        </w:rPr>
        <w:t>Innovación de servicio: la difusión entre profesionales y productores por medio</w:t>
      </w:r>
      <w:r w:rsidR="008158F1" w:rsidRPr="006D4B08">
        <w:rPr>
          <w:rFonts w:ascii="Arial" w:hAnsi="Arial" w:cs="Arial"/>
          <w:sz w:val="24"/>
          <w:szCs w:val="24"/>
        </w:rPr>
        <w:t xml:space="preserve"> </w:t>
      </w:r>
      <w:r w:rsidRPr="006D4B08">
        <w:rPr>
          <w:rFonts w:ascii="Arial" w:hAnsi="Arial" w:cs="Arial"/>
          <w:sz w:val="24"/>
          <w:szCs w:val="24"/>
        </w:rPr>
        <w:t>de videos, redes sociales, congresos, talleres, entre otros, permitirá brindar</w:t>
      </w:r>
      <w:r w:rsidR="008158F1" w:rsidRPr="006D4B08">
        <w:rPr>
          <w:rFonts w:ascii="Arial" w:hAnsi="Arial" w:cs="Arial"/>
          <w:sz w:val="24"/>
          <w:szCs w:val="24"/>
        </w:rPr>
        <w:t xml:space="preserve"> </w:t>
      </w:r>
      <w:r w:rsidRPr="006D4B08">
        <w:rPr>
          <w:rFonts w:ascii="Arial" w:hAnsi="Arial" w:cs="Arial"/>
          <w:sz w:val="24"/>
          <w:szCs w:val="24"/>
        </w:rPr>
        <w:t>asesoría más personalizada basada en los resultados de los modelos</w:t>
      </w:r>
      <w:r w:rsidR="008158F1" w:rsidRPr="006D4B08">
        <w:rPr>
          <w:rFonts w:ascii="Arial" w:hAnsi="Arial" w:cs="Arial"/>
          <w:sz w:val="24"/>
          <w:szCs w:val="24"/>
        </w:rPr>
        <w:t xml:space="preserve"> </w:t>
      </w:r>
      <w:r w:rsidRPr="006D4B08">
        <w:rPr>
          <w:rFonts w:ascii="Arial" w:hAnsi="Arial" w:cs="Arial"/>
          <w:sz w:val="24"/>
          <w:szCs w:val="24"/>
        </w:rPr>
        <w:t>predictivos, y de esta manera recomendar prácticas de labranza óptimas. Esta</w:t>
      </w:r>
      <w:r w:rsidR="008158F1" w:rsidRPr="006D4B08">
        <w:rPr>
          <w:rFonts w:ascii="Arial" w:hAnsi="Arial" w:cs="Arial"/>
          <w:sz w:val="24"/>
          <w:szCs w:val="24"/>
        </w:rPr>
        <w:t xml:space="preserve"> </w:t>
      </w:r>
      <w:r w:rsidRPr="006D4B08">
        <w:rPr>
          <w:rFonts w:ascii="Arial" w:hAnsi="Arial" w:cs="Arial"/>
          <w:sz w:val="24"/>
          <w:szCs w:val="24"/>
        </w:rPr>
        <w:t>innovación transformará la forma en que se brinda asistencia técnica, haciéndola</w:t>
      </w:r>
      <w:r w:rsidR="008158F1" w:rsidRPr="006D4B08">
        <w:rPr>
          <w:rFonts w:ascii="Arial" w:hAnsi="Arial" w:cs="Arial"/>
          <w:sz w:val="24"/>
          <w:szCs w:val="24"/>
        </w:rPr>
        <w:t xml:space="preserve"> </w:t>
      </w:r>
      <w:r w:rsidRPr="006D4B08">
        <w:rPr>
          <w:rFonts w:ascii="Arial" w:hAnsi="Arial" w:cs="Arial"/>
          <w:sz w:val="24"/>
          <w:szCs w:val="24"/>
        </w:rPr>
        <w:t>más precisa, contextualizada y basada en datos.</w:t>
      </w:r>
    </w:p>
    <w:p w14:paraId="6251B206" w14:textId="77777777" w:rsidR="008216DE" w:rsidRPr="006D4B08" w:rsidRDefault="008216DE" w:rsidP="008216DE">
      <w:pPr>
        <w:pStyle w:val="Prrafodelista"/>
        <w:spacing w:after="0" w:line="240" w:lineRule="auto"/>
        <w:ind w:left="360"/>
        <w:jc w:val="both"/>
        <w:rPr>
          <w:rFonts w:ascii="Arial" w:hAnsi="Arial" w:cs="Arial"/>
          <w:sz w:val="24"/>
          <w:szCs w:val="24"/>
        </w:rPr>
      </w:pPr>
    </w:p>
    <w:p w14:paraId="610DE3D0" w14:textId="0112A536" w:rsidR="05B9D326" w:rsidRPr="006D4B08" w:rsidRDefault="008216DE" w:rsidP="008158F1">
      <w:pPr>
        <w:pStyle w:val="Prrafodelista"/>
        <w:numPr>
          <w:ilvl w:val="0"/>
          <w:numId w:val="47"/>
        </w:numPr>
        <w:spacing w:after="0" w:line="240" w:lineRule="auto"/>
        <w:jc w:val="both"/>
        <w:rPr>
          <w:rFonts w:ascii="Arial" w:hAnsi="Arial" w:cs="Arial"/>
          <w:sz w:val="24"/>
          <w:szCs w:val="24"/>
        </w:rPr>
      </w:pPr>
      <w:r w:rsidRPr="006D4B08">
        <w:rPr>
          <w:rFonts w:ascii="Arial" w:hAnsi="Arial" w:cs="Arial"/>
          <w:sz w:val="24"/>
          <w:szCs w:val="24"/>
        </w:rPr>
        <w:t>Innovación social: se promoverá el empoderamiento de comunidades agrícolas</w:t>
      </w:r>
      <w:r w:rsidR="008158F1" w:rsidRPr="006D4B08">
        <w:rPr>
          <w:rFonts w:ascii="Arial" w:hAnsi="Arial" w:cs="Arial"/>
          <w:sz w:val="24"/>
          <w:szCs w:val="24"/>
        </w:rPr>
        <w:t xml:space="preserve"> </w:t>
      </w:r>
      <w:r w:rsidRPr="006D4B08">
        <w:rPr>
          <w:rFonts w:ascii="Arial" w:hAnsi="Arial" w:cs="Arial"/>
          <w:sz w:val="24"/>
          <w:szCs w:val="24"/>
        </w:rPr>
        <w:t>(productores y profesionales) mediante la difusión del proyecto sobre el manejo</w:t>
      </w:r>
      <w:r w:rsidR="008158F1" w:rsidRPr="006D4B08">
        <w:rPr>
          <w:rFonts w:ascii="Arial" w:hAnsi="Arial" w:cs="Arial"/>
          <w:sz w:val="24"/>
          <w:szCs w:val="24"/>
        </w:rPr>
        <w:t xml:space="preserve"> </w:t>
      </w:r>
      <w:r w:rsidRPr="006D4B08">
        <w:rPr>
          <w:rFonts w:ascii="Arial" w:hAnsi="Arial" w:cs="Arial"/>
          <w:sz w:val="24"/>
          <w:szCs w:val="24"/>
        </w:rPr>
        <w:t>sostenible del suelo y uso de tecnologías de inteligencia artificial para mejorar la</w:t>
      </w:r>
      <w:r w:rsidR="008158F1" w:rsidRPr="006D4B08">
        <w:rPr>
          <w:rFonts w:ascii="Arial" w:hAnsi="Arial" w:cs="Arial"/>
          <w:sz w:val="24"/>
          <w:szCs w:val="24"/>
        </w:rPr>
        <w:t xml:space="preserve"> </w:t>
      </w:r>
      <w:r w:rsidRPr="006D4B08">
        <w:rPr>
          <w:rFonts w:ascii="Arial" w:hAnsi="Arial" w:cs="Arial"/>
          <w:sz w:val="24"/>
          <w:szCs w:val="24"/>
        </w:rPr>
        <w:t>productividad sin degradar el recurso suelo. Es innovación porque genera un</w:t>
      </w:r>
      <w:r w:rsidR="008158F1" w:rsidRPr="006D4B08">
        <w:rPr>
          <w:rFonts w:ascii="Arial" w:hAnsi="Arial" w:cs="Arial"/>
          <w:sz w:val="24"/>
          <w:szCs w:val="24"/>
        </w:rPr>
        <w:t xml:space="preserve"> </w:t>
      </w:r>
      <w:r w:rsidRPr="006D4B08">
        <w:rPr>
          <w:rFonts w:ascii="Arial" w:hAnsi="Arial" w:cs="Arial"/>
          <w:sz w:val="24"/>
          <w:szCs w:val="24"/>
        </w:rPr>
        <w:t>cambio positivo en la sociedad, promoviendo prácticas sostenibles, reduciendo</w:t>
      </w:r>
      <w:r w:rsidR="008158F1" w:rsidRPr="006D4B08">
        <w:rPr>
          <w:rFonts w:ascii="Arial" w:hAnsi="Arial" w:cs="Arial"/>
          <w:sz w:val="24"/>
          <w:szCs w:val="24"/>
        </w:rPr>
        <w:t xml:space="preserve"> </w:t>
      </w:r>
      <w:r w:rsidRPr="006D4B08">
        <w:rPr>
          <w:rFonts w:ascii="Arial" w:hAnsi="Arial" w:cs="Arial"/>
          <w:sz w:val="24"/>
          <w:szCs w:val="24"/>
        </w:rPr>
        <w:t>la degradación del suelo y mejorando la calidad de vida de los productores.</w:t>
      </w:r>
    </w:p>
    <w:p w14:paraId="39E44BD3" w14:textId="2FC37E31" w:rsidR="05B9D326" w:rsidRPr="006D4B08" w:rsidRDefault="05B9D326" w:rsidP="05B9D326">
      <w:pPr>
        <w:pStyle w:val="Prrafodelista"/>
        <w:spacing w:after="0" w:line="240" w:lineRule="auto"/>
        <w:ind w:left="360"/>
        <w:jc w:val="both"/>
        <w:rPr>
          <w:rFonts w:ascii="Arial" w:hAnsi="Arial" w:cs="Arial"/>
          <w:sz w:val="24"/>
          <w:szCs w:val="24"/>
        </w:rPr>
      </w:pPr>
    </w:p>
    <w:p w14:paraId="032B72BB" w14:textId="0BF7F342" w:rsidR="003230E0" w:rsidRPr="00C32582" w:rsidRDefault="003230E0" w:rsidP="00C32582">
      <w:pPr>
        <w:pStyle w:val="Ttulo1"/>
        <w:numPr>
          <w:ilvl w:val="0"/>
          <w:numId w:val="29"/>
        </w:numPr>
        <w:spacing w:after="0"/>
        <w:ind w:left="284" w:hanging="284"/>
        <w:rPr>
          <w:rFonts w:cs="Arial"/>
          <w:b w:val="0"/>
          <w:bCs w:val="0"/>
          <w:color w:val="000000" w:themeColor="text1"/>
          <w:sz w:val="28"/>
          <w:u w:val="none"/>
        </w:rPr>
      </w:pPr>
      <w:r w:rsidRPr="00C32582">
        <w:rPr>
          <w:rFonts w:cs="Arial"/>
          <w:color w:val="000000" w:themeColor="text1"/>
          <w:sz w:val="28"/>
          <w:u w:val="none"/>
        </w:rPr>
        <w:t xml:space="preserve">Resumen </w:t>
      </w:r>
      <w:r w:rsidRPr="00C32582">
        <w:rPr>
          <w:rFonts w:eastAsia="Arial Narrow" w:cs="Arial"/>
          <w:b w:val="0"/>
          <w:bCs w:val="0"/>
          <w:i/>
          <w:color w:val="000000" w:themeColor="text1"/>
          <w:sz w:val="20"/>
          <w:szCs w:val="20"/>
          <w:u w:val="none"/>
        </w:rPr>
        <w:t>[</w:t>
      </w:r>
      <w:r w:rsidR="00643EB7" w:rsidRPr="00C32582">
        <w:rPr>
          <w:rFonts w:eastAsia="Arial Narrow" w:cs="Arial"/>
          <w:b w:val="0"/>
          <w:bCs w:val="0"/>
          <w:i/>
          <w:color w:val="000000" w:themeColor="text1"/>
          <w:sz w:val="20"/>
          <w:szCs w:val="20"/>
          <w:u w:val="none"/>
        </w:rPr>
        <w:t>Máximo 500 palabras</w:t>
      </w:r>
      <w:r w:rsidRPr="00C32582">
        <w:rPr>
          <w:rFonts w:eastAsia="Arial Narrow" w:cs="Arial"/>
          <w:b w:val="0"/>
          <w:bCs w:val="0"/>
          <w:i/>
          <w:color w:val="000000" w:themeColor="text1"/>
          <w:sz w:val="20"/>
          <w:szCs w:val="20"/>
          <w:u w:val="none"/>
        </w:rPr>
        <w:t>].</w:t>
      </w:r>
      <w:r w:rsidR="003F6C90" w:rsidRPr="00C32582">
        <w:rPr>
          <w:rFonts w:eastAsia="Arial Narrow" w:cs="Arial"/>
          <w:b w:val="0"/>
          <w:bCs w:val="0"/>
          <w:i/>
          <w:color w:val="000000" w:themeColor="text1"/>
          <w:sz w:val="28"/>
          <w:u w:val="none"/>
        </w:rPr>
        <w:t xml:space="preserve"> </w:t>
      </w:r>
    </w:p>
    <w:p w14:paraId="71BF69ED" w14:textId="6AA5A4D7" w:rsidR="0097678B" w:rsidRPr="006C022E" w:rsidRDefault="003F6C90" w:rsidP="00D82EF2">
      <w:pPr>
        <w:spacing w:after="0" w:line="240" w:lineRule="auto"/>
        <w:jc w:val="both"/>
        <w:rPr>
          <w:rFonts w:ascii="Arial" w:hAnsi="Arial" w:cs="Arial"/>
          <w:i/>
          <w:iCs/>
          <w:color w:val="767171" w:themeColor="background2" w:themeShade="80"/>
          <w:sz w:val="20"/>
          <w:szCs w:val="20"/>
        </w:rPr>
      </w:pPr>
      <w:r w:rsidRPr="006C022E">
        <w:rPr>
          <w:rFonts w:ascii="Arial" w:hAnsi="Arial" w:cs="Arial"/>
          <w:i/>
          <w:iCs/>
          <w:color w:val="767171" w:themeColor="background2" w:themeShade="80"/>
          <w:sz w:val="20"/>
          <w:szCs w:val="20"/>
        </w:rPr>
        <w:t xml:space="preserve">Sintetice el contenido esencial de la propuesta de investigación. Debe incluir, de manera concisa: la delimitación del problema, el objetivo principal, una breve descripción del enfoque metodológico </w:t>
      </w:r>
      <w:r w:rsidRPr="006C022E">
        <w:rPr>
          <w:rFonts w:ascii="Arial" w:hAnsi="Arial" w:cs="Arial"/>
          <w:i/>
          <w:iCs/>
          <w:color w:val="767171" w:themeColor="background2" w:themeShade="80"/>
          <w:sz w:val="20"/>
          <w:szCs w:val="20"/>
        </w:rPr>
        <w:lastRenderedPageBreak/>
        <w:t>(diseño, sujetos y procedimientos) y los resultados o productos académicos más importantes que se esperan obtener. El resumen debe ser informativo, exacto y permitir al evaluador comprender la relevancia de la iniciativa sin consultar el documento completo.</w:t>
      </w:r>
    </w:p>
    <w:p w14:paraId="6D65CA06" w14:textId="77777777" w:rsidR="00D82EF2" w:rsidRPr="000C0EA7" w:rsidRDefault="00D82EF2" w:rsidP="00D82EF2">
      <w:pPr>
        <w:spacing w:after="0" w:line="240" w:lineRule="auto"/>
        <w:jc w:val="both"/>
        <w:rPr>
          <w:rFonts w:ascii="Arial" w:hAnsi="Arial" w:cs="Arial"/>
          <w:color w:val="767171" w:themeColor="background2" w:themeShade="80"/>
        </w:rPr>
      </w:pPr>
    </w:p>
    <w:p w14:paraId="16614F97" w14:textId="13882D3C" w:rsidR="003230E0" w:rsidRDefault="003230E0" w:rsidP="003230E0">
      <w:pPr>
        <w:rPr>
          <w:rFonts w:ascii="Arial" w:hAnsi="Arial" w:cs="Arial"/>
          <w:color w:val="000000" w:themeColor="text1"/>
          <w:sz w:val="24"/>
          <w:szCs w:val="24"/>
        </w:rPr>
      </w:pPr>
      <w:r w:rsidRPr="001C2444">
        <w:rPr>
          <w:rFonts w:ascii="Arial" w:hAnsi="Arial" w:cs="Arial"/>
          <w:sz w:val="24"/>
          <w:szCs w:val="24"/>
        </w:rPr>
        <w:t>Describa aquí el resumen.</w:t>
      </w:r>
    </w:p>
    <w:p w14:paraId="1AD36315" w14:textId="77777777" w:rsidR="00C32582" w:rsidRPr="001C2444" w:rsidRDefault="00C32582" w:rsidP="003230E0">
      <w:pPr>
        <w:rPr>
          <w:rFonts w:ascii="Arial" w:hAnsi="Arial" w:cs="Arial"/>
          <w:color w:val="000000" w:themeColor="text1"/>
          <w:sz w:val="24"/>
          <w:szCs w:val="24"/>
        </w:rPr>
      </w:pPr>
    </w:p>
    <w:p w14:paraId="5AC38C73" w14:textId="055B7ED7" w:rsidR="003230E0" w:rsidRDefault="003230E0" w:rsidP="00D82EF2">
      <w:pPr>
        <w:spacing w:after="0"/>
        <w:rPr>
          <w:rFonts w:ascii="Arial" w:hAnsi="Arial" w:cs="Arial"/>
          <w:color w:val="000000" w:themeColor="text1"/>
          <w:sz w:val="24"/>
          <w:szCs w:val="24"/>
        </w:rPr>
      </w:pPr>
      <w:r w:rsidRPr="001C2444">
        <w:rPr>
          <w:rFonts w:ascii="Arial" w:hAnsi="Arial" w:cs="Arial"/>
          <w:b/>
          <w:bCs/>
          <w:color w:val="000000" w:themeColor="text1"/>
          <w:sz w:val="24"/>
          <w:szCs w:val="24"/>
        </w:rPr>
        <w:t>Palabras claves:</w:t>
      </w:r>
      <w:r w:rsidR="00675479" w:rsidRPr="001C2444">
        <w:rPr>
          <w:rFonts w:ascii="Arial" w:hAnsi="Arial" w:cs="Arial"/>
          <w:b/>
          <w:bCs/>
          <w:color w:val="000000" w:themeColor="text1"/>
          <w:sz w:val="24"/>
          <w:szCs w:val="24"/>
        </w:rPr>
        <w:t xml:space="preserve"> </w:t>
      </w:r>
    </w:p>
    <w:p w14:paraId="44E553EA" w14:textId="2CCE1695" w:rsidR="000C0EA7" w:rsidRPr="006C022E" w:rsidRDefault="000C0EA7" w:rsidP="00D82EF2">
      <w:pPr>
        <w:spacing w:after="0" w:line="240" w:lineRule="auto"/>
        <w:jc w:val="both"/>
        <w:rPr>
          <w:rFonts w:ascii="Arial" w:hAnsi="Arial" w:cs="Arial"/>
          <w:i/>
          <w:iCs/>
          <w:color w:val="767171" w:themeColor="background2" w:themeShade="80"/>
          <w:sz w:val="20"/>
          <w:szCs w:val="20"/>
        </w:rPr>
      </w:pPr>
      <w:r w:rsidRPr="006C022E">
        <w:rPr>
          <w:rFonts w:ascii="Arial" w:hAnsi="Arial" w:cs="Arial"/>
          <w:i/>
          <w:iCs/>
          <w:color w:val="767171" w:themeColor="background2" w:themeShade="80"/>
          <w:sz w:val="20"/>
          <w:szCs w:val="20"/>
        </w:rPr>
        <w:t>Incluya entre 4 y 6 términos descriptores que identifiquen los conceptos centrales, variables y área de conocimiento del proyecto. Estos términos serán utilizados para la indexación y visibilidad del proyecto en el portal público de Orión</w:t>
      </w:r>
      <w:r w:rsidR="00F12EE4" w:rsidRPr="006C022E">
        <w:rPr>
          <w:rFonts w:ascii="Arial" w:hAnsi="Arial" w:cs="Arial"/>
          <w:i/>
          <w:iCs/>
          <w:color w:val="767171" w:themeColor="background2" w:themeShade="80"/>
          <w:sz w:val="20"/>
          <w:szCs w:val="20"/>
        </w:rPr>
        <w:t>.</w:t>
      </w:r>
    </w:p>
    <w:p w14:paraId="3B8E407F" w14:textId="77777777" w:rsidR="00D82EF2" w:rsidRPr="000C0EA7" w:rsidRDefault="00D82EF2" w:rsidP="00D82EF2">
      <w:pPr>
        <w:spacing w:after="0" w:line="240" w:lineRule="auto"/>
        <w:jc w:val="both"/>
        <w:rPr>
          <w:rFonts w:ascii="Arial" w:hAnsi="Arial" w:cs="Arial"/>
          <w:color w:val="767171" w:themeColor="background2" w:themeShade="80"/>
        </w:rPr>
      </w:pPr>
    </w:p>
    <w:p w14:paraId="166E2E2D" w14:textId="7032D3BE" w:rsidR="005805AB" w:rsidRPr="00C32582" w:rsidRDefault="00F03149" w:rsidP="00C32582">
      <w:pPr>
        <w:rPr>
          <w:rFonts w:ascii="Arial" w:hAnsi="Arial" w:cs="Arial"/>
          <w:color w:val="000000" w:themeColor="text1"/>
          <w:sz w:val="24"/>
          <w:szCs w:val="24"/>
        </w:rPr>
      </w:pPr>
      <w:r w:rsidRPr="001C2444">
        <w:rPr>
          <w:rFonts w:ascii="Arial" w:hAnsi="Arial" w:cs="Arial"/>
          <w:sz w:val="24"/>
          <w:szCs w:val="24"/>
        </w:rPr>
        <w:t xml:space="preserve">Describa aquí </w:t>
      </w:r>
      <w:r>
        <w:rPr>
          <w:rFonts w:ascii="Arial" w:hAnsi="Arial" w:cs="Arial"/>
          <w:sz w:val="24"/>
          <w:szCs w:val="24"/>
        </w:rPr>
        <w:t>las palabras claves</w:t>
      </w:r>
      <w:r w:rsidRPr="001C2444">
        <w:rPr>
          <w:rFonts w:ascii="Arial" w:hAnsi="Arial" w:cs="Arial"/>
          <w:sz w:val="24"/>
          <w:szCs w:val="24"/>
        </w:rPr>
        <w:t>.</w:t>
      </w:r>
    </w:p>
    <w:p w14:paraId="5F9AEE9E" w14:textId="2FB38E7D" w:rsidR="00981676" w:rsidRPr="00C32582" w:rsidRDefault="00981676" w:rsidP="00C32582">
      <w:pPr>
        <w:pStyle w:val="Ttulo1"/>
        <w:spacing w:after="0"/>
        <w:rPr>
          <w:rFonts w:cs="Arial"/>
          <w:color w:val="000000" w:themeColor="text1"/>
          <w:sz w:val="24"/>
          <w:szCs w:val="22"/>
          <w:u w:val="none"/>
        </w:rPr>
      </w:pPr>
      <w:proofErr w:type="spellStart"/>
      <w:r w:rsidRPr="00C32582">
        <w:rPr>
          <w:rFonts w:cs="Arial"/>
          <w:color w:val="000000" w:themeColor="text1"/>
          <w:sz w:val="24"/>
          <w:szCs w:val="22"/>
          <w:u w:val="none"/>
        </w:rPr>
        <w:t>Abstra</w:t>
      </w:r>
      <w:r w:rsidR="00023FF9" w:rsidRPr="00C32582">
        <w:rPr>
          <w:rFonts w:cs="Arial"/>
          <w:color w:val="000000" w:themeColor="text1"/>
          <w:sz w:val="24"/>
          <w:szCs w:val="22"/>
          <w:u w:val="none"/>
        </w:rPr>
        <w:t>c</w:t>
      </w:r>
      <w:r w:rsidRPr="00C32582">
        <w:rPr>
          <w:rFonts w:cs="Arial"/>
          <w:color w:val="000000" w:themeColor="text1"/>
          <w:sz w:val="24"/>
          <w:szCs w:val="22"/>
          <w:u w:val="none"/>
        </w:rPr>
        <w:t>t</w:t>
      </w:r>
      <w:proofErr w:type="spellEnd"/>
    </w:p>
    <w:p w14:paraId="74F5F54B" w14:textId="77777777" w:rsidR="00C32582" w:rsidRDefault="00C32582" w:rsidP="00981676">
      <w:pPr>
        <w:rPr>
          <w:rFonts w:ascii="Arial" w:hAnsi="Arial" w:cs="Arial"/>
          <w:sz w:val="24"/>
          <w:szCs w:val="24"/>
        </w:rPr>
      </w:pPr>
    </w:p>
    <w:p w14:paraId="281F8F4E" w14:textId="36495FAB" w:rsidR="00C70516" w:rsidRPr="00C32582" w:rsidRDefault="003230E0" w:rsidP="00981676">
      <w:pPr>
        <w:rPr>
          <w:rFonts w:ascii="Arial" w:hAnsi="Arial" w:cs="Arial"/>
          <w:sz w:val="24"/>
          <w:szCs w:val="24"/>
        </w:rPr>
      </w:pPr>
      <w:r w:rsidRPr="001C2444">
        <w:rPr>
          <w:rFonts w:ascii="Arial" w:hAnsi="Arial" w:cs="Arial"/>
          <w:sz w:val="24"/>
          <w:szCs w:val="24"/>
        </w:rPr>
        <w:t xml:space="preserve">Describa aquí el </w:t>
      </w:r>
      <w:proofErr w:type="spellStart"/>
      <w:proofErr w:type="gramStart"/>
      <w:r w:rsidR="00C70516" w:rsidRPr="001C2444">
        <w:rPr>
          <w:rFonts w:ascii="Arial" w:hAnsi="Arial" w:cs="Arial"/>
          <w:sz w:val="24"/>
          <w:szCs w:val="24"/>
        </w:rPr>
        <w:t>abstra</w:t>
      </w:r>
      <w:r w:rsidR="00023FF9">
        <w:rPr>
          <w:rFonts w:ascii="Arial" w:hAnsi="Arial" w:cs="Arial"/>
          <w:sz w:val="24"/>
          <w:szCs w:val="24"/>
        </w:rPr>
        <w:t>c</w:t>
      </w:r>
      <w:r w:rsidR="00C70516" w:rsidRPr="001C2444">
        <w:rPr>
          <w:rFonts w:ascii="Arial" w:hAnsi="Arial" w:cs="Arial"/>
          <w:sz w:val="24"/>
          <w:szCs w:val="24"/>
        </w:rPr>
        <w:t>t</w:t>
      </w:r>
      <w:proofErr w:type="spellEnd"/>
      <w:proofErr w:type="gramEnd"/>
      <w:r w:rsidR="00C70516" w:rsidRPr="001C2444">
        <w:rPr>
          <w:rFonts w:ascii="Arial" w:hAnsi="Arial" w:cs="Arial"/>
          <w:sz w:val="24"/>
          <w:szCs w:val="24"/>
        </w:rPr>
        <w:t>.</w:t>
      </w:r>
    </w:p>
    <w:p w14:paraId="557181E7" w14:textId="66460AF7" w:rsidR="00981676" w:rsidRPr="001C2444" w:rsidRDefault="003230E0" w:rsidP="00981676">
      <w:pPr>
        <w:rPr>
          <w:rFonts w:ascii="Arial" w:hAnsi="Arial" w:cs="Arial"/>
          <w:b/>
          <w:bCs/>
          <w:color w:val="000000" w:themeColor="text1"/>
          <w:sz w:val="24"/>
          <w:szCs w:val="24"/>
        </w:rPr>
      </w:pPr>
      <w:proofErr w:type="spellStart"/>
      <w:r w:rsidRPr="001C2444">
        <w:rPr>
          <w:rFonts w:ascii="Arial" w:hAnsi="Arial" w:cs="Arial"/>
          <w:b/>
          <w:bCs/>
          <w:color w:val="000000" w:themeColor="text1"/>
          <w:sz w:val="24"/>
          <w:szCs w:val="24"/>
        </w:rPr>
        <w:t>Keywords</w:t>
      </w:r>
      <w:proofErr w:type="spellEnd"/>
      <w:r w:rsidRPr="001C2444">
        <w:rPr>
          <w:rFonts w:ascii="Arial" w:hAnsi="Arial" w:cs="Arial"/>
          <w:b/>
          <w:bCs/>
          <w:color w:val="000000" w:themeColor="text1"/>
          <w:sz w:val="24"/>
          <w:szCs w:val="24"/>
        </w:rPr>
        <w:t>:</w:t>
      </w:r>
    </w:p>
    <w:p w14:paraId="51D05487" w14:textId="77777777" w:rsidR="005805AB" w:rsidRDefault="005805AB">
      <w:pPr>
        <w:spacing w:after="160" w:line="259" w:lineRule="auto"/>
        <w:rPr>
          <w:rFonts w:ascii="Arial" w:eastAsiaTheme="majorEastAsia" w:hAnsi="Arial" w:cs="Arial"/>
          <w:b/>
          <w:bCs/>
          <w:color w:val="008000"/>
          <w:sz w:val="32"/>
          <w:szCs w:val="28"/>
          <w:u w:val="single"/>
        </w:rPr>
      </w:pPr>
      <w:r>
        <w:rPr>
          <w:rFonts w:cs="Arial"/>
        </w:rPr>
        <w:br w:type="page"/>
      </w:r>
    </w:p>
    <w:p w14:paraId="06EE6EAF" w14:textId="77777777" w:rsidR="0053253B" w:rsidRPr="001C2444" w:rsidRDefault="0053253B" w:rsidP="0053253B">
      <w:pPr>
        <w:spacing w:after="160" w:line="259" w:lineRule="auto"/>
        <w:rPr>
          <w:rFonts w:ascii="Arial" w:hAnsi="Arial" w:cs="Arial"/>
          <w:color w:val="000000" w:themeColor="text1"/>
          <w:sz w:val="24"/>
          <w:szCs w:val="24"/>
        </w:rPr>
        <w:sectPr w:rsidR="0053253B" w:rsidRPr="001C2444" w:rsidSect="001237C1">
          <w:pgSz w:w="12240" w:h="15840"/>
          <w:pgMar w:top="992" w:right="1701" w:bottom="1134" w:left="1701" w:header="709" w:footer="709" w:gutter="0"/>
          <w:cols w:space="708"/>
          <w:docGrid w:linePitch="360"/>
        </w:sectPr>
      </w:pPr>
    </w:p>
    <w:p w14:paraId="2E7DF2F9" w14:textId="32178E17" w:rsidR="0053253B" w:rsidRPr="00C32582" w:rsidRDefault="000607B8"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lastRenderedPageBreak/>
        <w:t>E</w:t>
      </w:r>
      <w:r w:rsidR="001237C1" w:rsidRPr="00C32582">
        <w:rPr>
          <w:rFonts w:cs="Arial"/>
          <w:color w:val="000000" w:themeColor="text1"/>
          <w:sz w:val="28"/>
          <w:u w:val="none"/>
        </w:rPr>
        <w:t>quipo de investi</w:t>
      </w:r>
      <w:r w:rsidR="009C3F75" w:rsidRPr="00C32582">
        <w:rPr>
          <w:rFonts w:cs="Arial"/>
          <w:color w:val="000000" w:themeColor="text1"/>
          <w:sz w:val="28"/>
          <w:u w:val="none"/>
        </w:rPr>
        <w:t>gación</w:t>
      </w:r>
    </w:p>
    <w:p w14:paraId="7194DF84" w14:textId="2CA6D0B5" w:rsidR="00C32582" w:rsidRPr="00C32582" w:rsidRDefault="00C32582" w:rsidP="00C32582">
      <w:pPr>
        <w:pStyle w:val="Ttulo3"/>
        <w:numPr>
          <w:ilvl w:val="0"/>
          <w:numId w:val="0"/>
        </w:numPr>
        <w:rPr>
          <w:rFonts w:cs="Arial"/>
          <w:b w:val="0"/>
          <w:color w:val="132A13"/>
          <w:sz w:val="24"/>
          <w:szCs w:val="24"/>
          <w:lang w:val="es-ES"/>
        </w:rPr>
      </w:pPr>
      <w:r w:rsidRPr="01052058">
        <w:rPr>
          <w:rFonts w:cs="Arial"/>
          <w:b w:val="0"/>
          <w:color w:val="132A13"/>
          <w:sz w:val="24"/>
          <w:szCs w:val="24"/>
          <w:lang w:val="es-ES"/>
        </w:rPr>
        <w:t>Indique los investigadores que son funcionarios del TEC y los colaboradores externos que estarán participando en la propuesta de investigación.</w:t>
      </w:r>
    </w:p>
    <w:p w14:paraId="1A2FB615" w14:textId="6AF866EF" w:rsidR="000607B8" w:rsidRPr="00C32582" w:rsidRDefault="00C32582" w:rsidP="00C32582">
      <w:pPr>
        <w:pStyle w:val="Ttulo3"/>
        <w:numPr>
          <w:ilvl w:val="0"/>
          <w:numId w:val="0"/>
        </w:numPr>
        <w:jc w:val="center"/>
        <w:rPr>
          <w:rFonts w:cs="Arial"/>
          <w:color w:val="132A13"/>
          <w:sz w:val="24"/>
          <w:szCs w:val="18"/>
        </w:rPr>
      </w:pPr>
      <w:r w:rsidRPr="00C32582">
        <w:rPr>
          <w:rFonts w:cs="Arial"/>
          <w:color w:val="132A13"/>
          <w:sz w:val="24"/>
          <w:szCs w:val="18"/>
        </w:rPr>
        <w:t xml:space="preserve">Cuadro 2. </w:t>
      </w:r>
      <w:r w:rsidR="000607B8" w:rsidRPr="00C32582">
        <w:rPr>
          <w:rFonts w:cs="Arial"/>
          <w:color w:val="132A13"/>
          <w:sz w:val="24"/>
          <w:szCs w:val="18"/>
        </w:rPr>
        <w:t>I</w:t>
      </w:r>
      <w:r w:rsidR="001237C1" w:rsidRPr="00C32582">
        <w:rPr>
          <w:rFonts w:cs="Arial"/>
          <w:color w:val="132A13"/>
          <w:sz w:val="24"/>
          <w:szCs w:val="18"/>
        </w:rPr>
        <w:t>nvestigadores que son funcionarios del TEC</w:t>
      </w:r>
    </w:p>
    <w:tbl>
      <w:tblPr>
        <w:tblStyle w:val="Tablaconcuadrcula1clara-nfasis5"/>
        <w:tblW w:w="0" w:type="auto"/>
        <w:tblLayout w:type="fixed"/>
        <w:tblLook w:val="04A0" w:firstRow="1" w:lastRow="0" w:firstColumn="1" w:lastColumn="0" w:noHBand="0" w:noVBand="1"/>
        <w:tblCaption w:val="prueba"/>
        <w:tblDescription w:val="prueba 2"/>
      </w:tblPr>
      <w:tblGrid>
        <w:gridCol w:w="3749"/>
        <w:gridCol w:w="2362"/>
        <w:gridCol w:w="1964"/>
        <w:gridCol w:w="1559"/>
        <w:gridCol w:w="2127"/>
        <w:gridCol w:w="1943"/>
      </w:tblGrid>
      <w:tr w:rsidR="006E4D59" w:rsidRPr="001C2444" w14:paraId="3BA5A362" w14:textId="77777777" w:rsidTr="00C325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9" w:type="dxa"/>
            <w:shd w:val="clear" w:color="auto" w:fill="BDD6EE" w:themeFill="accent1" w:themeFillTint="66"/>
          </w:tcPr>
          <w:p w14:paraId="0EFC5364" w14:textId="77777777" w:rsidR="006E4D59" w:rsidRPr="001C2444" w:rsidRDefault="006E4D59" w:rsidP="00365FFA">
            <w:pPr>
              <w:spacing w:after="0"/>
              <w:jc w:val="center"/>
              <w:rPr>
                <w:rFonts w:ascii="Arial" w:hAnsi="Arial" w:cs="Arial"/>
                <w:lang w:val="es-ES_tradnl" w:eastAsia="es-ES"/>
              </w:rPr>
            </w:pPr>
            <w:bookmarkStart w:id="1" w:name="_Hlk189469479"/>
            <w:r w:rsidRPr="001C2444">
              <w:rPr>
                <w:rFonts w:ascii="Arial" w:hAnsi="Arial" w:cs="Arial"/>
              </w:rPr>
              <w:t>Nombre y apellidos</w:t>
            </w:r>
          </w:p>
        </w:tc>
        <w:tc>
          <w:tcPr>
            <w:tcW w:w="2362" w:type="dxa"/>
            <w:shd w:val="clear" w:color="auto" w:fill="BDD6EE" w:themeFill="accent1" w:themeFillTint="66"/>
          </w:tcPr>
          <w:p w14:paraId="106722B6" w14:textId="2DA23160" w:rsidR="006E4D59" w:rsidRPr="001C2444" w:rsidRDefault="006E4D59"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lang w:val="es-ES_tradnl" w:eastAsia="es-ES"/>
              </w:rPr>
              <w:t>ID ORCID</w:t>
            </w:r>
            <w:r>
              <w:rPr>
                <w:rFonts w:ascii="Arial" w:hAnsi="Arial" w:cs="Arial"/>
                <w:lang w:val="es-ES_tradnl" w:eastAsia="es-ES"/>
              </w:rPr>
              <w:t xml:space="preserve"> *</w:t>
            </w:r>
          </w:p>
        </w:tc>
        <w:tc>
          <w:tcPr>
            <w:tcW w:w="1964" w:type="dxa"/>
            <w:shd w:val="clear" w:color="auto" w:fill="BDD6EE" w:themeFill="accent1" w:themeFillTint="66"/>
          </w:tcPr>
          <w:p w14:paraId="0117E9C4" w14:textId="77777777" w:rsidR="006E4D59" w:rsidRPr="001C2444" w:rsidRDefault="006E4D59"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Instancia académica</w:t>
            </w:r>
          </w:p>
        </w:tc>
        <w:tc>
          <w:tcPr>
            <w:tcW w:w="1559" w:type="dxa"/>
            <w:shd w:val="clear" w:color="auto" w:fill="BDD6EE" w:themeFill="accent1" w:themeFillTint="66"/>
          </w:tcPr>
          <w:p w14:paraId="0D6FADCB" w14:textId="20D986C1" w:rsidR="006E4D59" w:rsidRPr="001C2444" w:rsidRDefault="006E4D59"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Condición</w:t>
            </w:r>
            <w:r>
              <w:rPr>
                <w:rFonts w:ascii="Arial" w:hAnsi="Arial" w:cs="Arial"/>
              </w:rPr>
              <w:t xml:space="preserve"> (Rol)</w:t>
            </w:r>
            <w:r w:rsidRPr="001C2444">
              <w:rPr>
                <w:rFonts w:ascii="Arial" w:hAnsi="Arial" w:cs="Arial"/>
              </w:rPr>
              <w:t>*</w:t>
            </w:r>
          </w:p>
        </w:tc>
        <w:tc>
          <w:tcPr>
            <w:tcW w:w="2127" w:type="dxa"/>
            <w:shd w:val="clear" w:color="auto" w:fill="BDD6EE" w:themeFill="accent1" w:themeFillTint="66"/>
          </w:tcPr>
          <w:p w14:paraId="106AF0F5" w14:textId="5A3BC6A4" w:rsidR="006E4D59" w:rsidRPr="001C2444" w:rsidRDefault="006E4D59" w:rsidP="00E72431">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rPr>
              <w:t xml:space="preserve">Cantidad </w:t>
            </w:r>
            <w:r>
              <w:rPr>
                <w:rFonts w:ascii="Arial" w:hAnsi="Arial" w:cs="Arial"/>
              </w:rPr>
              <w:t xml:space="preserve">y tipo de </w:t>
            </w:r>
            <w:r w:rsidRPr="001C2444">
              <w:rPr>
                <w:rFonts w:ascii="Arial" w:hAnsi="Arial" w:cs="Arial"/>
              </w:rPr>
              <w:t>horas</w:t>
            </w:r>
            <w:r>
              <w:rPr>
                <w:rFonts w:ascii="Arial" w:hAnsi="Arial" w:cs="Arial"/>
              </w:rPr>
              <w:t xml:space="preserve"> </w:t>
            </w:r>
            <w:r w:rsidRPr="007C6ED1">
              <w:rPr>
                <w:sz w:val="18"/>
                <w:szCs w:val="18"/>
              </w:rPr>
              <w:t>(REC, CONS, DOC</w:t>
            </w:r>
            <w:r w:rsidR="00A059F8">
              <w:rPr>
                <w:sz w:val="18"/>
                <w:szCs w:val="18"/>
              </w:rPr>
              <w:t>,</w:t>
            </w:r>
            <w:r w:rsidRPr="007C6ED1">
              <w:rPr>
                <w:sz w:val="18"/>
                <w:szCs w:val="18"/>
              </w:rPr>
              <w:t xml:space="preserve"> </w:t>
            </w:r>
            <w:r>
              <w:rPr>
                <w:sz w:val="18"/>
                <w:szCs w:val="18"/>
              </w:rPr>
              <w:t xml:space="preserve">VIE, </w:t>
            </w:r>
            <w:r w:rsidRPr="007C6ED1">
              <w:rPr>
                <w:sz w:val="18"/>
                <w:szCs w:val="18"/>
              </w:rPr>
              <w:t>VIESA</w:t>
            </w:r>
            <w:r>
              <w:rPr>
                <w:sz w:val="18"/>
                <w:szCs w:val="18"/>
              </w:rPr>
              <w:t xml:space="preserve"> o VIE-Centro</w:t>
            </w:r>
            <w:r w:rsidRPr="007C6ED1">
              <w:rPr>
                <w:sz w:val="18"/>
                <w:szCs w:val="18"/>
              </w:rPr>
              <w:t>)</w:t>
            </w:r>
          </w:p>
        </w:tc>
        <w:tc>
          <w:tcPr>
            <w:tcW w:w="1943" w:type="dxa"/>
            <w:shd w:val="clear" w:color="auto" w:fill="BDD6EE" w:themeFill="accent1" w:themeFillTint="66"/>
          </w:tcPr>
          <w:p w14:paraId="71AAAC6C" w14:textId="77777777" w:rsidR="006E4D59" w:rsidRPr="00982AFD" w:rsidRDefault="006E4D59" w:rsidP="05B9D32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
              </w:rPr>
            </w:pPr>
            <w:r w:rsidRPr="05B9D326">
              <w:rPr>
                <w:rFonts w:ascii="Arial" w:hAnsi="Arial" w:cs="Arial"/>
              </w:rPr>
              <w:t>Periodo de nombramiento</w:t>
            </w:r>
          </w:p>
        </w:tc>
      </w:tr>
      <w:tr w:rsidR="006E4D59" w:rsidRPr="001C2444" w14:paraId="60783708"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5C79B74C" w14:textId="77777777" w:rsidR="006E4D59" w:rsidRPr="001C2444" w:rsidRDefault="006E4D59" w:rsidP="00E72431">
            <w:pPr>
              <w:spacing w:after="0"/>
              <w:rPr>
                <w:rFonts w:ascii="Arial" w:hAnsi="Arial" w:cs="Arial"/>
                <w:lang w:val="es-ES_tradnl" w:eastAsia="es-ES"/>
              </w:rPr>
            </w:pPr>
          </w:p>
        </w:tc>
        <w:tc>
          <w:tcPr>
            <w:tcW w:w="2362" w:type="dxa"/>
          </w:tcPr>
          <w:p w14:paraId="4A970FE0"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4479D080"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1835185058"/>
            <w:placeholder>
              <w:docPart w:val="4D037AAE434E4FE0AE460E8B67240042"/>
            </w:placeholder>
            <w:showingPlcHdr/>
            <w:dropDownList>
              <w:listItem w:value="Elija"/>
              <w:listItem w:displayText="Coordinador" w:value="Coordinador"/>
              <w:listItem w:displayText="Investigador" w:value="Investigador"/>
              <w:listItem w:displayText="Funcionario administrativo" w:value="Funcionario administrativo"/>
              <w:listItem w:displayText="Estudiante de posgrado" w:value="Estudiante de posgrado"/>
            </w:dropDownList>
          </w:sdtPr>
          <w:sdtContent>
            <w:tc>
              <w:tcPr>
                <w:tcW w:w="1559" w:type="dxa"/>
              </w:tcPr>
              <w:p w14:paraId="10409BF0"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19AB0D13"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52213EEF"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6E4D59" w:rsidRPr="001C2444" w14:paraId="63E85661"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7EE4106F" w14:textId="77777777" w:rsidR="006E4D59" w:rsidRPr="001C2444" w:rsidRDefault="006E4D59" w:rsidP="00E72431">
            <w:pPr>
              <w:spacing w:after="0"/>
              <w:rPr>
                <w:rFonts w:ascii="Arial" w:hAnsi="Arial" w:cs="Arial"/>
                <w:lang w:val="es-ES_tradnl" w:eastAsia="es-ES"/>
              </w:rPr>
            </w:pPr>
          </w:p>
        </w:tc>
        <w:tc>
          <w:tcPr>
            <w:tcW w:w="2362" w:type="dxa"/>
          </w:tcPr>
          <w:p w14:paraId="16CFD2BB"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0E576D0F"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445664037"/>
            <w:placeholder>
              <w:docPart w:val="E5F2773EE7D047BCB8B28C466B8A8533"/>
            </w:placeholder>
            <w:showingPlcHdr/>
            <w:dropDownList>
              <w:listItem w:value="Elija"/>
              <w:listItem w:displayText="Coordinador" w:value="Coordinador"/>
              <w:listItem w:displayText="Investigador" w:value="Investigador"/>
              <w:listItem w:displayText="Funcionario administrativo" w:value="Funcionario administrativo"/>
              <w:listItem w:displayText="Estudiante de posgrado" w:value="Estudiante de posgrado"/>
            </w:dropDownList>
          </w:sdtPr>
          <w:sdtContent>
            <w:tc>
              <w:tcPr>
                <w:tcW w:w="1559" w:type="dxa"/>
              </w:tcPr>
              <w:p w14:paraId="4AFFA04E"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4BB5B198"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146AE538"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6E4D59" w:rsidRPr="001C2444" w14:paraId="5B72A0B5"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6346BA8D" w14:textId="77777777" w:rsidR="006E4D59" w:rsidRPr="001C2444" w:rsidRDefault="006E4D59" w:rsidP="00E72431">
            <w:pPr>
              <w:spacing w:after="0"/>
              <w:rPr>
                <w:rFonts w:ascii="Arial" w:hAnsi="Arial" w:cs="Arial"/>
                <w:lang w:val="es-ES_tradnl" w:eastAsia="es-ES"/>
              </w:rPr>
            </w:pPr>
          </w:p>
        </w:tc>
        <w:tc>
          <w:tcPr>
            <w:tcW w:w="2362" w:type="dxa"/>
          </w:tcPr>
          <w:p w14:paraId="27399F45"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2B6FA1F8"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1112480398"/>
            <w:placeholder>
              <w:docPart w:val="698DB0AB804F40358A39E103671FD10D"/>
            </w:placeholder>
            <w:showingPlcHdr/>
            <w:dropDownList>
              <w:listItem w:value="Elija"/>
              <w:listItem w:displayText="Coordinador" w:value="Coordinador"/>
              <w:listItem w:displayText="Investigador" w:value="Investigador"/>
              <w:listItem w:displayText="Investigador a contratar" w:value="Investigador a contratar"/>
              <w:listItem w:displayText="Funcionario administrativo" w:value="Funcionario administrativo"/>
              <w:listItem w:displayText="Estudiante de posgrado" w:value="Estudiante de posgrado"/>
            </w:dropDownList>
          </w:sdtPr>
          <w:sdtContent>
            <w:tc>
              <w:tcPr>
                <w:tcW w:w="1559" w:type="dxa"/>
              </w:tcPr>
              <w:p w14:paraId="74A56C66"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093C85EF"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71EAE57B"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6E4D59" w:rsidRPr="001C2444" w14:paraId="0B8CDD01" w14:textId="77777777" w:rsidTr="00C32582">
        <w:tc>
          <w:tcPr>
            <w:cnfStyle w:val="001000000000" w:firstRow="0" w:lastRow="0" w:firstColumn="1" w:lastColumn="0" w:oddVBand="0" w:evenVBand="0" w:oddHBand="0" w:evenHBand="0" w:firstRowFirstColumn="0" w:firstRowLastColumn="0" w:lastRowFirstColumn="0" w:lastRowLastColumn="0"/>
            <w:tcW w:w="3749" w:type="dxa"/>
          </w:tcPr>
          <w:p w14:paraId="578C37DD" w14:textId="77777777" w:rsidR="006E4D59" w:rsidRPr="001C2444" w:rsidRDefault="006E4D59" w:rsidP="00E72431">
            <w:pPr>
              <w:spacing w:after="0"/>
              <w:rPr>
                <w:rFonts w:ascii="Arial" w:hAnsi="Arial" w:cs="Arial"/>
                <w:lang w:val="es-ES_tradnl" w:eastAsia="es-ES"/>
              </w:rPr>
            </w:pPr>
          </w:p>
        </w:tc>
        <w:tc>
          <w:tcPr>
            <w:tcW w:w="2362" w:type="dxa"/>
          </w:tcPr>
          <w:p w14:paraId="456A6FB9"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64" w:type="dxa"/>
          </w:tcPr>
          <w:p w14:paraId="3947F9A5" w14:textId="77777777" w:rsidR="006E4D59" w:rsidRPr="001C2444" w:rsidRDefault="006E4D59" w:rsidP="00E72431">
            <w:pPr>
              <w:spacing w:after="0"/>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sdt>
          <w:sdtPr>
            <w:rPr>
              <w:rFonts w:ascii="Arial" w:hAnsi="Arial" w:cs="Arial"/>
            </w:rPr>
            <w:alias w:val="Condición"/>
            <w:tag w:val="Condición"/>
            <w:id w:val="2025970003"/>
            <w:placeholder>
              <w:docPart w:val="E63E719285EB41EBA167AE45A032B7D3"/>
            </w:placeholder>
            <w:showingPlcHdr/>
            <w:dropDownList>
              <w:listItem w:value="Elija"/>
              <w:listItem w:displayText="Coordinador" w:value="Coordinador"/>
              <w:listItem w:displayText="Investigador" w:value="Investigador"/>
              <w:listItem w:displayText="Funcionario administrativo" w:value="Funcionario administrativo"/>
              <w:listItem w:displayText="Estudiante de posgrado" w:value="Estudiante de posgrado"/>
            </w:dropDownList>
          </w:sdtPr>
          <w:sdtContent>
            <w:tc>
              <w:tcPr>
                <w:tcW w:w="1559" w:type="dxa"/>
              </w:tcPr>
              <w:p w14:paraId="1940F90C"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Style w:val="Textodelmarcadordeposicin"/>
                    <w:rFonts w:ascii="Arial" w:hAnsi="Arial" w:cs="Arial"/>
                  </w:rPr>
                  <w:t>Elija un elemento.</w:t>
                </w:r>
              </w:p>
            </w:tc>
          </w:sdtContent>
        </w:sdt>
        <w:tc>
          <w:tcPr>
            <w:tcW w:w="2127" w:type="dxa"/>
          </w:tcPr>
          <w:p w14:paraId="6C9F0D7C"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1943" w:type="dxa"/>
          </w:tcPr>
          <w:p w14:paraId="2CD53CDE" w14:textId="77777777" w:rsidR="006E4D59" w:rsidRPr="001C2444" w:rsidRDefault="006E4D59" w:rsidP="00E72431">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bl>
    <w:p w14:paraId="00E811D5" w14:textId="77777777" w:rsidR="00213715" w:rsidRDefault="001237C1" w:rsidP="00213715">
      <w:pPr>
        <w:spacing w:after="0"/>
        <w:ind w:right="247"/>
        <w:jc w:val="both"/>
        <w:rPr>
          <w:rFonts w:ascii="Arial" w:eastAsia="Arial Narrow" w:hAnsi="Arial" w:cs="Arial"/>
          <w:i/>
          <w:color w:val="132A13"/>
          <w:sz w:val="20"/>
          <w:szCs w:val="20"/>
        </w:rPr>
      </w:pPr>
      <w:r w:rsidRPr="00EB4A36">
        <w:rPr>
          <w:rFonts w:ascii="Arial" w:eastAsia="Arial Narrow" w:hAnsi="Arial" w:cs="Arial"/>
          <w:i/>
          <w:color w:val="132A13"/>
          <w:sz w:val="20"/>
          <w:szCs w:val="20"/>
        </w:rPr>
        <w:t>[Inserte las filas en la tabla según sea necesario]</w:t>
      </w:r>
      <w:bookmarkEnd w:id="1"/>
      <w:r w:rsidR="00401291">
        <w:rPr>
          <w:rFonts w:ascii="Arial" w:eastAsia="Arial Narrow" w:hAnsi="Arial" w:cs="Arial"/>
          <w:i/>
          <w:color w:val="132A13"/>
          <w:sz w:val="20"/>
          <w:szCs w:val="20"/>
        </w:rPr>
        <w:t xml:space="preserve"> </w:t>
      </w:r>
    </w:p>
    <w:p w14:paraId="0D7BB139" w14:textId="76ADE8F9" w:rsidR="0053253B" w:rsidRPr="001C2444" w:rsidRDefault="0053253B" w:rsidP="0053253B">
      <w:pPr>
        <w:spacing w:after="0"/>
        <w:ind w:right="-801"/>
        <w:jc w:val="both"/>
        <w:rPr>
          <w:rFonts w:ascii="Arial" w:hAnsi="Arial" w:cs="Arial"/>
          <w:color w:val="000000" w:themeColor="text1"/>
          <w:sz w:val="24"/>
          <w:szCs w:val="24"/>
        </w:rPr>
      </w:pPr>
      <w:r w:rsidRPr="001C2444">
        <w:rPr>
          <w:rFonts w:ascii="Arial" w:hAnsi="Arial" w:cs="Arial"/>
          <w:color w:val="000000" w:themeColor="text1"/>
          <w:sz w:val="24"/>
          <w:szCs w:val="24"/>
        </w:rPr>
        <w:t xml:space="preserve">               </w:t>
      </w:r>
    </w:p>
    <w:p w14:paraId="6F501B18" w14:textId="7D7147A3" w:rsidR="000607B8" w:rsidRPr="00C32582" w:rsidRDefault="00C32582" w:rsidP="00C32582">
      <w:pPr>
        <w:pStyle w:val="Ttulo3"/>
        <w:numPr>
          <w:ilvl w:val="0"/>
          <w:numId w:val="0"/>
        </w:numPr>
        <w:jc w:val="center"/>
        <w:rPr>
          <w:rFonts w:cs="Arial"/>
          <w:color w:val="132A13"/>
          <w:sz w:val="24"/>
          <w:szCs w:val="18"/>
        </w:rPr>
      </w:pPr>
      <w:r w:rsidRPr="00C32582">
        <w:rPr>
          <w:rFonts w:cs="Arial"/>
          <w:color w:val="132A13"/>
          <w:sz w:val="24"/>
          <w:szCs w:val="18"/>
        </w:rPr>
        <w:t xml:space="preserve">Cuadro 3. </w:t>
      </w:r>
      <w:r w:rsidR="000607B8" w:rsidRPr="00C32582">
        <w:rPr>
          <w:rFonts w:cs="Arial"/>
          <w:color w:val="132A13"/>
          <w:sz w:val="24"/>
          <w:szCs w:val="18"/>
        </w:rPr>
        <w:t>C</w:t>
      </w:r>
      <w:r w:rsidR="001237C1" w:rsidRPr="00C32582">
        <w:rPr>
          <w:rFonts w:cs="Arial"/>
          <w:color w:val="132A13"/>
          <w:sz w:val="24"/>
          <w:szCs w:val="18"/>
        </w:rPr>
        <w:t>olaboradores externos</w:t>
      </w:r>
    </w:p>
    <w:tbl>
      <w:tblPr>
        <w:tblStyle w:val="Tablaconcuadrcula1clara-nfasis5"/>
        <w:tblW w:w="0" w:type="auto"/>
        <w:tblLook w:val="04A0" w:firstRow="1" w:lastRow="0" w:firstColumn="1" w:lastColumn="0" w:noHBand="0" w:noVBand="1"/>
      </w:tblPr>
      <w:tblGrid>
        <w:gridCol w:w="4568"/>
        <w:gridCol w:w="4568"/>
        <w:gridCol w:w="4568"/>
      </w:tblGrid>
      <w:tr w:rsidR="001237C1" w:rsidRPr="001C2444" w14:paraId="47D83DBE" w14:textId="77777777" w:rsidTr="00B83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8" w:type="dxa"/>
            <w:shd w:val="clear" w:color="auto" w:fill="BDD6EE" w:themeFill="accent1" w:themeFillTint="66"/>
          </w:tcPr>
          <w:p w14:paraId="0AB65EF2" w14:textId="59459992" w:rsidR="001237C1" w:rsidRPr="001C2444" w:rsidRDefault="001237C1" w:rsidP="001237C1">
            <w:pPr>
              <w:spacing w:after="0"/>
              <w:jc w:val="center"/>
              <w:rPr>
                <w:rFonts w:ascii="Arial" w:hAnsi="Arial" w:cs="Arial"/>
                <w:lang w:val="es-ES_tradnl" w:eastAsia="es-ES"/>
              </w:rPr>
            </w:pPr>
            <w:r w:rsidRPr="001C2444">
              <w:rPr>
                <w:rFonts w:ascii="Arial" w:hAnsi="Arial" w:cs="Arial"/>
                <w:lang w:val="es-ES_tradnl" w:eastAsia="es-ES"/>
              </w:rPr>
              <w:t>Nombre completo de</w:t>
            </w:r>
            <w:r w:rsidR="00E52B73">
              <w:rPr>
                <w:rFonts w:ascii="Arial" w:hAnsi="Arial" w:cs="Arial"/>
                <w:lang w:val="es-ES_tradnl" w:eastAsia="es-ES"/>
              </w:rPr>
              <w:t>l colaborador externo</w:t>
            </w:r>
          </w:p>
        </w:tc>
        <w:tc>
          <w:tcPr>
            <w:tcW w:w="4568" w:type="dxa"/>
            <w:shd w:val="clear" w:color="auto" w:fill="BDD6EE" w:themeFill="accent1" w:themeFillTint="66"/>
          </w:tcPr>
          <w:p w14:paraId="11651021" w14:textId="556AE933" w:rsidR="001237C1" w:rsidRPr="001C2444" w:rsidRDefault="001237C1"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sidRPr="001C2444">
              <w:rPr>
                <w:rFonts w:ascii="Arial" w:hAnsi="Arial" w:cs="Arial"/>
                <w:lang w:val="es-ES_tradnl" w:eastAsia="es-ES"/>
              </w:rPr>
              <w:t>ID ORCID</w:t>
            </w:r>
            <w:r w:rsidR="00F579AE">
              <w:rPr>
                <w:rFonts w:ascii="Arial" w:hAnsi="Arial" w:cs="Arial"/>
                <w:lang w:val="es-ES_tradnl" w:eastAsia="es-ES"/>
              </w:rPr>
              <w:t xml:space="preserve"> *</w:t>
            </w:r>
          </w:p>
        </w:tc>
        <w:tc>
          <w:tcPr>
            <w:tcW w:w="4568" w:type="dxa"/>
            <w:shd w:val="clear" w:color="auto" w:fill="BDD6EE" w:themeFill="accent1" w:themeFillTint="66"/>
          </w:tcPr>
          <w:p w14:paraId="6D288DE3" w14:textId="0340D581" w:rsidR="001237C1" w:rsidRPr="001C2444" w:rsidRDefault="00E52B73" w:rsidP="00365FF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_tradnl" w:eastAsia="es-ES"/>
              </w:rPr>
            </w:pPr>
            <w:r>
              <w:rPr>
                <w:rFonts w:ascii="Arial" w:hAnsi="Arial" w:cs="Arial"/>
                <w:lang w:val="es-ES_tradnl" w:eastAsia="es-ES"/>
              </w:rPr>
              <w:t>I</w:t>
            </w:r>
            <w:r w:rsidR="001237C1" w:rsidRPr="001C2444">
              <w:rPr>
                <w:rFonts w:ascii="Arial" w:hAnsi="Arial" w:cs="Arial"/>
                <w:lang w:val="es-ES_tradnl" w:eastAsia="es-ES"/>
              </w:rPr>
              <w:t>nstitución o empresa que representa</w:t>
            </w:r>
          </w:p>
        </w:tc>
      </w:tr>
      <w:tr w:rsidR="001237C1" w:rsidRPr="001C2444" w14:paraId="622F4BAC" w14:textId="77777777" w:rsidTr="00F62769">
        <w:tc>
          <w:tcPr>
            <w:cnfStyle w:val="001000000000" w:firstRow="0" w:lastRow="0" w:firstColumn="1" w:lastColumn="0" w:oddVBand="0" w:evenVBand="0" w:oddHBand="0" w:evenHBand="0" w:firstRowFirstColumn="0" w:firstRowLastColumn="0" w:lastRowFirstColumn="0" w:lastRowLastColumn="0"/>
            <w:tcW w:w="4568" w:type="dxa"/>
          </w:tcPr>
          <w:p w14:paraId="4DC57AAA" w14:textId="7A02DCF8" w:rsidR="001237C1" w:rsidRPr="001C2444" w:rsidRDefault="001237C1" w:rsidP="001237C1">
            <w:pPr>
              <w:rPr>
                <w:rFonts w:ascii="Arial" w:hAnsi="Arial" w:cs="Arial"/>
                <w:lang w:val="es-ES_tradnl" w:eastAsia="es-ES"/>
              </w:rPr>
            </w:pPr>
          </w:p>
        </w:tc>
        <w:tc>
          <w:tcPr>
            <w:tcW w:w="4568" w:type="dxa"/>
          </w:tcPr>
          <w:p w14:paraId="2BFFA107" w14:textId="79923B89"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4568" w:type="dxa"/>
          </w:tcPr>
          <w:p w14:paraId="08D15825" w14:textId="51530922"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r w:rsidR="001237C1" w:rsidRPr="001C2444" w14:paraId="4EE1BAC4" w14:textId="77777777" w:rsidTr="00F62769">
        <w:tc>
          <w:tcPr>
            <w:cnfStyle w:val="001000000000" w:firstRow="0" w:lastRow="0" w:firstColumn="1" w:lastColumn="0" w:oddVBand="0" w:evenVBand="0" w:oddHBand="0" w:evenHBand="0" w:firstRowFirstColumn="0" w:firstRowLastColumn="0" w:lastRowFirstColumn="0" w:lastRowLastColumn="0"/>
            <w:tcW w:w="4568" w:type="dxa"/>
          </w:tcPr>
          <w:p w14:paraId="4B76E338" w14:textId="77777777" w:rsidR="001237C1" w:rsidRPr="001C2444" w:rsidRDefault="001237C1" w:rsidP="001237C1">
            <w:pPr>
              <w:rPr>
                <w:rFonts w:ascii="Arial" w:hAnsi="Arial" w:cs="Arial"/>
                <w:lang w:val="es-ES_tradnl" w:eastAsia="es-ES"/>
              </w:rPr>
            </w:pPr>
          </w:p>
        </w:tc>
        <w:tc>
          <w:tcPr>
            <w:tcW w:w="4568" w:type="dxa"/>
          </w:tcPr>
          <w:p w14:paraId="2AF7BE1A" w14:textId="77777777"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c>
          <w:tcPr>
            <w:tcW w:w="4568" w:type="dxa"/>
          </w:tcPr>
          <w:p w14:paraId="7D44AE5A" w14:textId="77777777" w:rsidR="001237C1" w:rsidRPr="001C2444" w:rsidRDefault="001237C1" w:rsidP="001237C1">
            <w:pPr>
              <w:cnfStyle w:val="000000000000" w:firstRow="0" w:lastRow="0" w:firstColumn="0" w:lastColumn="0" w:oddVBand="0" w:evenVBand="0" w:oddHBand="0" w:evenHBand="0" w:firstRowFirstColumn="0" w:firstRowLastColumn="0" w:lastRowFirstColumn="0" w:lastRowLastColumn="0"/>
              <w:rPr>
                <w:rFonts w:ascii="Arial" w:hAnsi="Arial" w:cs="Arial"/>
                <w:lang w:val="es-ES_tradnl" w:eastAsia="es-ES"/>
              </w:rPr>
            </w:pPr>
          </w:p>
        </w:tc>
      </w:tr>
    </w:tbl>
    <w:p w14:paraId="3CAF73EE" w14:textId="77777777" w:rsidR="001237C1" w:rsidRDefault="001237C1" w:rsidP="001237C1">
      <w:pPr>
        <w:spacing w:after="0"/>
        <w:ind w:right="-801"/>
        <w:jc w:val="both"/>
        <w:rPr>
          <w:rFonts w:ascii="Arial" w:eastAsia="Arial Narrow" w:hAnsi="Arial" w:cs="Arial"/>
          <w:i/>
          <w:color w:val="132A13"/>
          <w:sz w:val="20"/>
          <w:szCs w:val="20"/>
        </w:rPr>
      </w:pPr>
      <w:bookmarkStart w:id="2" w:name="_Hlk189470310"/>
      <w:r w:rsidRPr="00EB4A36">
        <w:rPr>
          <w:rFonts w:ascii="Arial" w:eastAsia="Arial Narrow" w:hAnsi="Arial" w:cs="Arial"/>
          <w:i/>
          <w:color w:val="132A13"/>
          <w:sz w:val="20"/>
          <w:szCs w:val="20"/>
        </w:rPr>
        <w:t>[Inserte las filas en la tabla según sea necesario]</w:t>
      </w:r>
    </w:p>
    <w:p w14:paraId="49D7456A" w14:textId="5B68F80B" w:rsidR="00073C14" w:rsidRPr="00C32582" w:rsidRDefault="00F579AE" w:rsidP="00C32582">
      <w:pPr>
        <w:spacing w:after="0"/>
        <w:ind w:right="-801"/>
        <w:jc w:val="both"/>
        <w:rPr>
          <w:rFonts w:ascii="Arial" w:eastAsia="Arial Narrow" w:hAnsi="Arial" w:cs="Arial"/>
          <w:i/>
          <w:color w:val="132A13"/>
          <w:sz w:val="20"/>
          <w:szCs w:val="20"/>
        </w:rPr>
      </w:pPr>
      <w:r w:rsidRPr="00F579AE">
        <w:rPr>
          <w:rFonts w:ascii="Arial" w:eastAsia="Arial Narrow" w:hAnsi="Arial" w:cs="Arial"/>
          <w:i/>
          <w:color w:val="132A13"/>
          <w:sz w:val="20"/>
          <w:szCs w:val="20"/>
        </w:rPr>
        <w:t>*El ID ORCID es indispensable para asegurar la visibilidad y trazabilidad de la colaboración en el portal público de Orión</w:t>
      </w:r>
      <w:bookmarkEnd w:id="2"/>
      <w:r w:rsidR="00073C14" w:rsidRPr="001C2444">
        <w:rPr>
          <w:rFonts w:ascii="Arial" w:hAnsi="Arial" w:cs="Arial"/>
          <w:lang w:val="es-ES_tradnl" w:eastAsia="es-ES"/>
        </w:rPr>
        <w:br w:type="page"/>
      </w:r>
    </w:p>
    <w:p w14:paraId="01CCAE42" w14:textId="77777777" w:rsidR="00073C14" w:rsidRPr="001C2444" w:rsidRDefault="00073C14" w:rsidP="001237C1">
      <w:pPr>
        <w:rPr>
          <w:rFonts w:ascii="Arial" w:hAnsi="Arial" w:cs="Arial"/>
          <w:lang w:val="es-ES_tradnl" w:eastAsia="es-ES"/>
        </w:rPr>
        <w:sectPr w:rsidR="00073C14" w:rsidRPr="001C2444" w:rsidSect="00073C14">
          <w:pgSz w:w="15840" w:h="12240" w:orient="landscape"/>
          <w:pgMar w:top="1701" w:right="1134" w:bottom="1276" w:left="992" w:header="709" w:footer="709" w:gutter="0"/>
          <w:cols w:space="708"/>
          <w:docGrid w:linePitch="360"/>
        </w:sectPr>
      </w:pPr>
    </w:p>
    <w:p w14:paraId="56467E4E" w14:textId="150B0DC0" w:rsidR="00F70436" w:rsidRPr="00C32582" w:rsidRDefault="00F70436"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lastRenderedPageBreak/>
        <w:t xml:space="preserve">Problema de investigación y su importancia </w:t>
      </w:r>
      <w:r w:rsidRPr="00C32582">
        <w:rPr>
          <w:rFonts w:cs="Arial"/>
          <w:b w:val="0"/>
          <w:bCs w:val="0"/>
          <w:i/>
          <w:iCs/>
          <w:color w:val="000000" w:themeColor="text1"/>
          <w:sz w:val="20"/>
          <w:szCs w:val="20"/>
          <w:u w:val="none"/>
        </w:rPr>
        <w:t>[Máximo una página]</w:t>
      </w:r>
    </w:p>
    <w:p w14:paraId="69686A2C" w14:textId="77777777" w:rsidR="00F70436" w:rsidRPr="006C022E" w:rsidRDefault="00F70436" w:rsidP="00F70436">
      <w:pPr>
        <w:spacing w:after="0" w:line="240" w:lineRule="auto"/>
        <w:jc w:val="both"/>
        <w:rPr>
          <w:rFonts w:ascii="Arial" w:hAnsi="Arial" w:cs="Arial"/>
          <w:i/>
          <w:iCs/>
          <w:color w:val="767171" w:themeColor="background2" w:themeShade="80"/>
          <w:sz w:val="20"/>
          <w:szCs w:val="20"/>
        </w:rPr>
      </w:pPr>
      <w:r w:rsidRPr="006C022E">
        <w:rPr>
          <w:rFonts w:ascii="Arial" w:hAnsi="Arial" w:cs="Arial"/>
          <w:i/>
          <w:iCs/>
          <w:color w:val="767171" w:themeColor="background2" w:themeShade="80"/>
          <w:sz w:val="20"/>
          <w:szCs w:val="20"/>
        </w:rPr>
        <w:t>Defina con precisión el objeto de estudio identificando la carencia de conocimiento o la necesidad práctica a resolver, permitiendo su comprobación. Debe explicar por qué es conveniente la investigación y cuáles son los beneficios a nivel nacional que se esperan con el conocimiento obtenido, orientándose a problemas prioritarios del país. Justifique el estudio mediante criterios de relevancia social, implicaciones prácticas y valor teórico. Finalmente, describa la pertinencia institucional alineando la propuesta con las líneas de investigación de su unidad, los objetivos estratégicos del ITCR y los Objetivos de Desarrollo Sostenible (ODS)</w:t>
      </w:r>
    </w:p>
    <w:p w14:paraId="65BE1324" w14:textId="77777777" w:rsidR="00F70436" w:rsidRPr="001C2444" w:rsidRDefault="00F70436" w:rsidP="00F70436">
      <w:pPr>
        <w:rPr>
          <w:rFonts w:ascii="Arial" w:hAnsi="Arial" w:cs="Arial"/>
        </w:rPr>
      </w:pPr>
      <w:r w:rsidRPr="001C2444">
        <w:rPr>
          <w:rFonts w:ascii="Arial" w:hAnsi="Arial" w:cs="Arial"/>
          <w:sz w:val="24"/>
          <w:szCs w:val="24"/>
        </w:rPr>
        <w:t>Describa aquí</w:t>
      </w:r>
      <w:r>
        <w:rPr>
          <w:rFonts w:ascii="Arial" w:hAnsi="Arial" w:cs="Arial"/>
          <w:sz w:val="24"/>
          <w:szCs w:val="24"/>
        </w:rPr>
        <w:t xml:space="preserve"> p</w:t>
      </w:r>
      <w:r w:rsidRPr="00CB52D5">
        <w:rPr>
          <w:rFonts w:ascii="Arial" w:hAnsi="Arial" w:cs="Arial"/>
          <w:sz w:val="24"/>
          <w:szCs w:val="24"/>
        </w:rPr>
        <w:t>roblema de investigación y su importancia</w:t>
      </w:r>
      <w:r w:rsidRPr="001C2444">
        <w:rPr>
          <w:rFonts w:ascii="Arial" w:hAnsi="Arial" w:cs="Arial"/>
          <w:sz w:val="24"/>
          <w:szCs w:val="24"/>
        </w:rPr>
        <w:t>.</w:t>
      </w:r>
    </w:p>
    <w:p w14:paraId="47F14144" w14:textId="77777777" w:rsidR="00F70436" w:rsidRPr="00C32582" w:rsidRDefault="00F70436"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t xml:space="preserve">Objetivo general: </w:t>
      </w:r>
    </w:p>
    <w:p w14:paraId="0D61AAD8" w14:textId="77777777" w:rsidR="00F70436" w:rsidRPr="001C2444" w:rsidRDefault="00F70436" w:rsidP="00F70436">
      <w:pPr>
        <w:jc w:val="both"/>
        <w:rPr>
          <w:rFonts w:ascii="Arial" w:hAnsi="Arial" w:cs="Arial"/>
          <w:sz w:val="24"/>
          <w:szCs w:val="24"/>
        </w:rPr>
      </w:pPr>
      <w:r w:rsidRPr="001C2444">
        <w:rPr>
          <w:rFonts w:ascii="Arial" w:hAnsi="Arial" w:cs="Arial"/>
          <w:sz w:val="24"/>
          <w:szCs w:val="24"/>
        </w:rPr>
        <w:t>Describa aquí el objetivo general.</w:t>
      </w:r>
    </w:p>
    <w:p w14:paraId="76E3CB79" w14:textId="77777777" w:rsidR="00F70436" w:rsidRPr="00C32582" w:rsidRDefault="00F70436" w:rsidP="00C32582">
      <w:pPr>
        <w:pStyle w:val="Ttulo1"/>
        <w:numPr>
          <w:ilvl w:val="0"/>
          <w:numId w:val="29"/>
        </w:numPr>
        <w:spacing w:after="0"/>
        <w:ind w:left="284" w:hanging="284"/>
        <w:rPr>
          <w:rFonts w:cs="Arial"/>
          <w:color w:val="000000" w:themeColor="text1"/>
          <w:sz w:val="28"/>
          <w:u w:val="none"/>
        </w:rPr>
      </w:pPr>
      <w:r w:rsidRPr="00C32582">
        <w:rPr>
          <w:rFonts w:cs="Arial"/>
          <w:color w:val="000000" w:themeColor="text1"/>
          <w:sz w:val="28"/>
          <w:u w:val="none"/>
        </w:rPr>
        <w:t xml:space="preserve">Objetivos específicos: </w:t>
      </w:r>
    </w:p>
    <w:p w14:paraId="1C01EB34" w14:textId="77777777" w:rsidR="00F70436" w:rsidRDefault="00F70436">
      <w:pPr>
        <w:pStyle w:val="Prrafodelista"/>
        <w:numPr>
          <w:ilvl w:val="0"/>
          <w:numId w:val="8"/>
        </w:numPr>
        <w:jc w:val="both"/>
        <w:rPr>
          <w:rFonts w:ascii="Arial" w:hAnsi="Arial" w:cs="Arial"/>
          <w:sz w:val="24"/>
          <w:szCs w:val="24"/>
        </w:rPr>
      </w:pPr>
      <w:r w:rsidRPr="00C4604A">
        <w:rPr>
          <w:rFonts w:ascii="Arial" w:hAnsi="Arial" w:cs="Arial"/>
          <w:sz w:val="24"/>
          <w:szCs w:val="24"/>
        </w:rPr>
        <w:t xml:space="preserve">Describa aquí el objetivo </w:t>
      </w:r>
      <w:r>
        <w:rPr>
          <w:rFonts w:ascii="Arial" w:hAnsi="Arial" w:cs="Arial"/>
          <w:sz w:val="24"/>
          <w:szCs w:val="24"/>
        </w:rPr>
        <w:t>específico 1</w:t>
      </w:r>
      <w:r w:rsidRPr="00C4604A">
        <w:rPr>
          <w:rFonts w:ascii="Arial" w:hAnsi="Arial" w:cs="Arial"/>
          <w:sz w:val="24"/>
          <w:szCs w:val="24"/>
        </w:rPr>
        <w:t>.</w:t>
      </w:r>
    </w:p>
    <w:p w14:paraId="10A8E251" w14:textId="77777777" w:rsidR="00F70436" w:rsidRDefault="00F70436">
      <w:pPr>
        <w:pStyle w:val="Prrafodelista"/>
        <w:numPr>
          <w:ilvl w:val="0"/>
          <w:numId w:val="8"/>
        </w:numPr>
        <w:jc w:val="both"/>
        <w:rPr>
          <w:rFonts w:ascii="Arial" w:hAnsi="Arial" w:cs="Arial"/>
          <w:sz w:val="24"/>
          <w:szCs w:val="24"/>
        </w:rPr>
      </w:pPr>
      <w:r w:rsidRPr="00C4604A">
        <w:rPr>
          <w:rFonts w:ascii="Arial" w:hAnsi="Arial" w:cs="Arial"/>
          <w:sz w:val="24"/>
          <w:szCs w:val="24"/>
        </w:rPr>
        <w:t xml:space="preserve">Describa aquí el objetivo </w:t>
      </w:r>
      <w:r>
        <w:rPr>
          <w:rFonts w:ascii="Arial" w:hAnsi="Arial" w:cs="Arial"/>
          <w:sz w:val="24"/>
          <w:szCs w:val="24"/>
        </w:rPr>
        <w:t>específico 2</w:t>
      </w:r>
      <w:r w:rsidRPr="00C4604A">
        <w:rPr>
          <w:rFonts w:ascii="Arial" w:hAnsi="Arial" w:cs="Arial"/>
          <w:sz w:val="24"/>
          <w:szCs w:val="24"/>
        </w:rPr>
        <w:t>.</w:t>
      </w:r>
    </w:p>
    <w:p w14:paraId="39FEE849" w14:textId="77777777" w:rsidR="00F70436" w:rsidRPr="00C4604A" w:rsidRDefault="00F70436">
      <w:pPr>
        <w:pStyle w:val="Prrafodelista"/>
        <w:numPr>
          <w:ilvl w:val="0"/>
          <w:numId w:val="8"/>
        </w:numPr>
        <w:jc w:val="both"/>
        <w:rPr>
          <w:rFonts w:ascii="Arial" w:hAnsi="Arial" w:cs="Arial"/>
          <w:sz w:val="24"/>
          <w:szCs w:val="24"/>
        </w:rPr>
      </w:pPr>
      <w:r w:rsidRPr="00C4604A">
        <w:rPr>
          <w:rFonts w:ascii="Arial" w:hAnsi="Arial" w:cs="Arial"/>
          <w:sz w:val="24"/>
          <w:szCs w:val="24"/>
        </w:rPr>
        <w:t xml:space="preserve">Describa aquí el objetivo </w:t>
      </w:r>
      <w:r>
        <w:rPr>
          <w:rFonts w:ascii="Arial" w:hAnsi="Arial" w:cs="Arial"/>
          <w:sz w:val="24"/>
          <w:szCs w:val="24"/>
        </w:rPr>
        <w:t>específico 3</w:t>
      </w:r>
      <w:r w:rsidRPr="00C4604A">
        <w:rPr>
          <w:rFonts w:ascii="Arial" w:hAnsi="Arial" w:cs="Arial"/>
          <w:sz w:val="24"/>
          <w:szCs w:val="24"/>
        </w:rPr>
        <w:t>.</w:t>
      </w:r>
    </w:p>
    <w:p w14:paraId="03220E77" w14:textId="77777777" w:rsidR="00F70436" w:rsidRPr="00C32582" w:rsidRDefault="00F70436" w:rsidP="00C32582">
      <w:pPr>
        <w:pStyle w:val="Ttulo1"/>
        <w:numPr>
          <w:ilvl w:val="0"/>
          <w:numId w:val="29"/>
        </w:numPr>
        <w:spacing w:after="0"/>
        <w:ind w:left="284" w:hanging="284"/>
        <w:rPr>
          <w:rFonts w:cs="Arial"/>
          <w:b w:val="0"/>
          <w:bCs w:val="0"/>
          <w:i/>
          <w:iCs/>
          <w:color w:val="000000" w:themeColor="text1"/>
          <w:sz w:val="20"/>
          <w:szCs w:val="20"/>
          <w:u w:val="none"/>
        </w:rPr>
      </w:pPr>
      <w:r w:rsidRPr="00C32582">
        <w:rPr>
          <w:rFonts w:cs="Arial"/>
          <w:color w:val="000000" w:themeColor="text1"/>
          <w:sz w:val="28"/>
          <w:u w:val="none"/>
        </w:rPr>
        <w:t xml:space="preserve">Estado del arte </w:t>
      </w:r>
      <w:r w:rsidRPr="00C32582">
        <w:rPr>
          <w:rFonts w:cs="Arial"/>
          <w:b w:val="0"/>
          <w:bCs w:val="0"/>
          <w:i/>
          <w:iCs/>
          <w:color w:val="000000" w:themeColor="text1"/>
          <w:sz w:val="20"/>
          <w:szCs w:val="20"/>
          <w:u w:val="none"/>
        </w:rPr>
        <w:t>[Máximo dos páginas]</w:t>
      </w:r>
    </w:p>
    <w:p w14:paraId="4C91ABD1" w14:textId="77777777" w:rsidR="00F70436" w:rsidRPr="00E35898" w:rsidRDefault="00F70436" w:rsidP="00F70436">
      <w:pPr>
        <w:spacing w:after="0" w:line="240" w:lineRule="auto"/>
        <w:jc w:val="both"/>
        <w:rPr>
          <w:rFonts w:ascii="Arial" w:hAnsi="Arial" w:cs="Arial"/>
          <w:i/>
          <w:iCs/>
          <w:color w:val="767171" w:themeColor="background2" w:themeShade="80"/>
          <w:sz w:val="20"/>
          <w:szCs w:val="20"/>
        </w:rPr>
      </w:pPr>
      <w:r w:rsidRPr="00E35898">
        <w:rPr>
          <w:rFonts w:ascii="Arial" w:hAnsi="Arial" w:cs="Arial"/>
          <w:i/>
          <w:iCs/>
          <w:color w:val="767171" w:themeColor="background2" w:themeShade="80"/>
          <w:sz w:val="20"/>
          <w:szCs w:val="20"/>
        </w:rPr>
        <w:t>Analice teorías actualizadas, investigaciones, antecedentes y metodologías previas (nacionales e internacionales) que contextualicen el objeto de estudio. Debe explicitar el aporte original de su investigación al estado del arte para resolver vacíos de conocimiento detectados.</w:t>
      </w:r>
      <w:r w:rsidRPr="006C022E">
        <w:rPr>
          <w:rFonts w:ascii="Arial" w:hAnsi="Arial" w:cs="Arial"/>
          <w:i/>
          <w:iCs/>
          <w:color w:val="767171" w:themeColor="background2" w:themeShade="80"/>
          <w:sz w:val="20"/>
          <w:szCs w:val="20"/>
        </w:rPr>
        <w:t xml:space="preserve"> </w:t>
      </w:r>
      <w:r w:rsidRPr="00E35898">
        <w:rPr>
          <w:rFonts w:ascii="Arial" w:hAnsi="Arial" w:cs="Arial"/>
          <w:i/>
          <w:iCs/>
          <w:color w:val="767171" w:themeColor="background2" w:themeShade="80"/>
          <w:sz w:val="20"/>
          <w:szCs w:val="20"/>
        </w:rPr>
        <w:t>Como requisito técnico, indique al menos 10 referencias bibliográficas de fuentes primarias publicadas en los últimos cinco años</w:t>
      </w:r>
      <w:r>
        <w:rPr>
          <w:rFonts w:ascii="Arial" w:hAnsi="Arial" w:cs="Arial"/>
          <w:i/>
          <w:iCs/>
          <w:color w:val="767171" w:themeColor="background2" w:themeShade="80"/>
          <w:sz w:val="20"/>
          <w:szCs w:val="20"/>
        </w:rPr>
        <w:t>,</w:t>
      </w:r>
      <w:r w:rsidRPr="00E35898">
        <w:rPr>
          <w:rFonts w:ascii="Arial" w:hAnsi="Arial" w:cs="Arial"/>
          <w:i/>
          <w:iCs/>
          <w:color w:val="767171" w:themeColor="background2" w:themeShade="80"/>
          <w:sz w:val="20"/>
          <w:szCs w:val="20"/>
        </w:rPr>
        <w:t xml:space="preserve"> en</w:t>
      </w:r>
      <w:r>
        <w:rPr>
          <w:rFonts w:ascii="Arial" w:hAnsi="Arial" w:cs="Arial"/>
          <w:i/>
          <w:iCs/>
          <w:color w:val="767171" w:themeColor="background2" w:themeShade="80"/>
          <w:sz w:val="20"/>
          <w:szCs w:val="20"/>
        </w:rPr>
        <w:t xml:space="preserve"> caso de artículos deben haberse publicado en</w:t>
      </w:r>
      <w:r w:rsidRPr="00E35898">
        <w:rPr>
          <w:rFonts w:ascii="Arial" w:hAnsi="Arial" w:cs="Arial"/>
          <w:i/>
          <w:iCs/>
          <w:color w:val="767171" w:themeColor="background2" w:themeShade="80"/>
          <w:sz w:val="20"/>
          <w:szCs w:val="20"/>
        </w:rPr>
        <w:t xml:space="preserve"> revistas indexadas en </w:t>
      </w:r>
      <w:proofErr w:type="spellStart"/>
      <w:r w:rsidRPr="00E35898">
        <w:rPr>
          <w:rFonts w:ascii="Arial" w:hAnsi="Arial" w:cs="Arial"/>
          <w:i/>
          <w:iCs/>
          <w:color w:val="767171" w:themeColor="background2" w:themeShade="80"/>
          <w:sz w:val="20"/>
          <w:szCs w:val="20"/>
        </w:rPr>
        <w:t>Scopus</w:t>
      </w:r>
      <w:proofErr w:type="spellEnd"/>
      <w:r w:rsidRPr="00E35898">
        <w:rPr>
          <w:rFonts w:ascii="Arial" w:hAnsi="Arial" w:cs="Arial"/>
          <w:i/>
          <w:iCs/>
          <w:color w:val="767171" w:themeColor="background2" w:themeShade="80"/>
          <w:sz w:val="20"/>
          <w:szCs w:val="20"/>
        </w:rPr>
        <w:t xml:space="preserve"> o Web </w:t>
      </w:r>
      <w:proofErr w:type="spellStart"/>
      <w:r w:rsidRPr="00E35898">
        <w:rPr>
          <w:rFonts w:ascii="Arial" w:hAnsi="Arial" w:cs="Arial"/>
          <w:i/>
          <w:iCs/>
          <w:color w:val="767171" w:themeColor="background2" w:themeShade="80"/>
          <w:sz w:val="20"/>
          <w:szCs w:val="20"/>
        </w:rPr>
        <w:t>of</w:t>
      </w:r>
      <w:proofErr w:type="spellEnd"/>
      <w:r w:rsidRPr="00E35898">
        <w:rPr>
          <w:rFonts w:ascii="Arial" w:hAnsi="Arial" w:cs="Arial"/>
          <w:i/>
          <w:iCs/>
          <w:color w:val="767171" w:themeColor="background2" w:themeShade="80"/>
          <w:sz w:val="20"/>
          <w:szCs w:val="20"/>
        </w:rPr>
        <w:t xml:space="preserve"> Science. </w:t>
      </w:r>
    </w:p>
    <w:p w14:paraId="0B7960CD" w14:textId="77777777" w:rsidR="00F70436" w:rsidRPr="00474AB4" w:rsidRDefault="00F70436" w:rsidP="00F70436">
      <w:pPr>
        <w:spacing w:after="0"/>
        <w:ind w:right="-801"/>
        <w:jc w:val="both"/>
        <w:rPr>
          <w:rFonts w:ascii="Arial" w:eastAsia="Arial Narrow" w:hAnsi="Arial" w:cs="Arial"/>
          <w:i/>
          <w:color w:val="132A13"/>
          <w:sz w:val="20"/>
          <w:szCs w:val="20"/>
        </w:rPr>
      </w:pPr>
    </w:p>
    <w:p w14:paraId="4A8343DB" w14:textId="77777777" w:rsidR="00F70436" w:rsidRPr="001C2444" w:rsidRDefault="00F70436" w:rsidP="00F70436">
      <w:pPr>
        <w:rPr>
          <w:rFonts w:ascii="Arial" w:hAnsi="Arial" w:cs="Arial"/>
        </w:rPr>
      </w:pPr>
      <w:r w:rsidRPr="001C2444">
        <w:rPr>
          <w:rFonts w:ascii="Arial" w:hAnsi="Arial" w:cs="Arial"/>
          <w:sz w:val="24"/>
          <w:szCs w:val="24"/>
        </w:rPr>
        <w:t>Describa aquí</w:t>
      </w:r>
      <w:r>
        <w:rPr>
          <w:rFonts w:ascii="Arial" w:hAnsi="Arial" w:cs="Arial"/>
          <w:sz w:val="24"/>
          <w:szCs w:val="24"/>
        </w:rPr>
        <w:t xml:space="preserve"> el estado del arte</w:t>
      </w:r>
      <w:r w:rsidRPr="001C2444">
        <w:rPr>
          <w:rFonts w:ascii="Arial" w:hAnsi="Arial" w:cs="Arial"/>
          <w:sz w:val="24"/>
          <w:szCs w:val="24"/>
        </w:rPr>
        <w:t>.</w:t>
      </w:r>
    </w:p>
    <w:p w14:paraId="28CF08EB" w14:textId="77777777" w:rsidR="00F70436" w:rsidRPr="00852A51" w:rsidRDefault="00F70436"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t>Metodología</w:t>
      </w:r>
    </w:p>
    <w:p w14:paraId="2995E97A" w14:textId="77777777" w:rsidR="00F70436" w:rsidRPr="00A70D03" w:rsidRDefault="00F70436" w:rsidP="05B9D326">
      <w:pPr>
        <w:spacing w:after="0" w:line="240" w:lineRule="auto"/>
        <w:jc w:val="both"/>
        <w:rPr>
          <w:rFonts w:ascii="Arial" w:hAnsi="Arial" w:cs="Arial"/>
          <w:i/>
          <w:iCs/>
          <w:color w:val="767171" w:themeColor="background2" w:themeShade="80"/>
          <w:sz w:val="20"/>
          <w:szCs w:val="20"/>
        </w:rPr>
      </w:pPr>
      <w:r w:rsidRPr="05B9D326">
        <w:rPr>
          <w:rFonts w:ascii="Arial" w:hAnsi="Arial" w:cs="Arial"/>
          <w:i/>
          <w:iCs/>
          <w:color w:val="767171" w:themeColor="background2" w:themeShade="80"/>
          <w:sz w:val="20"/>
          <w:szCs w:val="20"/>
        </w:rPr>
        <w:t>Presente el diseño de investigación y el enfoque seleccionado para resolver el problema. Detalle sistemáticamente los procedimientos, técnicas e instrumentos para la recolección y análisis de datos, asegurando la validez y confiabilidad de los resultados. Esta sección debe permitir la evaluación empírica de hipótesis (cuando apliquen) mediante la medición o manipulación de variables claramente definidas. El planteamiento metodológico debe ser riguroso y coherente con los objetivos, proporcionando una guía precisa para la ejecución técnica y la obtención de los productos académicos comprometidos.</w:t>
      </w:r>
    </w:p>
    <w:p w14:paraId="772AB972" w14:textId="77777777" w:rsidR="00F70436" w:rsidRDefault="00F70436" w:rsidP="00F70436">
      <w:pPr>
        <w:spacing w:after="160" w:line="259" w:lineRule="auto"/>
        <w:jc w:val="both"/>
        <w:rPr>
          <w:rFonts w:ascii="Arial" w:hAnsi="Arial" w:cs="Arial"/>
          <w:sz w:val="24"/>
          <w:szCs w:val="24"/>
        </w:rPr>
      </w:pPr>
    </w:p>
    <w:p w14:paraId="3D19393C" w14:textId="77777777" w:rsidR="00F70436" w:rsidRPr="001C2444" w:rsidRDefault="00F70436" w:rsidP="00F70436">
      <w:pPr>
        <w:spacing w:after="160" w:line="259" w:lineRule="auto"/>
        <w:jc w:val="both"/>
        <w:rPr>
          <w:rFonts w:ascii="Arial" w:hAnsi="Arial" w:cs="Arial"/>
        </w:rPr>
      </w:pPr>
      <w:r w:rsidRPr="001C2444">
        <w:rPr>
          <w:rFonts w:ascii="Arial" w:hAnsi="Arial" w:cs="Arial"/>
          <w:sz w:val="24"/>
          <w:szCs w:val="24"/>
        </w:rPr>
        <w:t>Describa aquí</w:t>
      </w:r>
      <w:r>
        <w:rPr>
          <w:rFonts w:ascii="Arial" w:hAnsi="Arial" w:cs="Arial"/>
          <w:sz w:val="24"/>
          <w:szCs w:val="24"/>
        </w:rPr>
        <w:t xml:space="preserve"> la metodología</w:t>
      </w:r>
      <w:r w:rsidRPr="001C2444">
        <w:rPr>
          <w:rFonts w:ascii="Arial" w:hAnsi="Arial" w:cs="Arial"/>
          <w:sz w:val="24"/>
          <w:szCs w:val="24"/>
        </w:rPr>
        <w:t>.</w:t>
      </w:r>
    </w:p>
    <w:p w14:paraId="0BB57F27" w14:textId="77777777" w:rsidR="00F70436" w:rsidRDefault="00F70436" w:rsidP="00F70436">
      <w:pPr>
        <w:spacing w:after="160" w:line="259" w:lineRule="auto"/>
        <w:rPr>
          <w:rFonts w:ascii="Arial" w:eastAsiaTheme="majorEastAsia" w:hAnsi="Arial" w:cs="Arial"/>
          <w:b/>
          <w:bCs/>
          <w:color w:val="008000"/>
          <w:sz w:val="32"/>
          <w:szCs w:val="28"/>
          <w:u w:val="single"/>
        </w:rPr>
      </w:pPr>
      <w:r>
        <w:rPr>
          <w:rFonts w:cs="Arial"/>
        </w:rPr>
        <w:br w:type="page"/>
      </w:r>
    </w:p>
    <w:p w14:paraId="4CDBB22A" w14:textId="2D4B5773" w:rsidR="00F70436" w:rsidRPr="00852A51" w:rsidRDefault="00F70436"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lastRenderedPageBreak/>
        <w:t xml:space="preserve">Plan de </w:t>
      </w:r>
      <w:r w:rsidR="00AA3D21" w:rsidRPr="00852A51">
        <w:rPr>
          <w:rFonts w:cs="Arial"/>
          <w:color w:val="000000" w:themeColor="text1"/>
          <w:sz w:val="28"/>
          <w:u w:val="none"/>
        </w:rPr>
        <w:t>a</w:t>
      </w:r>
      <w:r w:rsidRPr="00852A51">
        <w:rPr>
          <w:rFonts w:cs="Arial"/>
          <w:color w:val="000000" w:themeColor="text1"/>
          <w:sz w:val="28"/>
          <w:u w:val="none"/>
        </w:rPr>
        <w:t>cción</w:t>
      </w:r>
      <w:r w:rsidR="00AA3D21" w:rsidRPr="00852A51">
        <w:rPr>
          <w:rFonts w:cs="Arial"/>
          <w:color w:val="000000" w:themeColor="text1"/>
          <w:sz w:val="28"/>
          <w:u w:val="none"/>
        </w:rPr>
        <w:t xml:space="preserve"> y plan de gestión de riesgos</w:t>
      </w:r>
    </w:p>
    <w:p w14:paraId="5B83006C" w14:textId="45CCC03F" w:rsidR="00AA3D21" w:rsidRPr="00B21CDE" w:rsidRDefault="00AA3D21" w:rsidP="00852A51">
      <w:pPr>
        <w:jc w:val="both"/>
        <w:rPr>
          <w:rFonts w:ascii="Arial" w:hAnsi="Arial" w:cs="Arial"/>
          <w:sz w:val="24"/>
          <w:szCs w:val="24"/>
        </w:rPr>
      </w:pPr>
      <w:r w:rsidRPr="00B21CDE">
        <w:rPr>
          <w:rFonts w:ascii="Arial" w:hAnsi="Arial" w:cs="Arial"/>
          <w:sz w:val="24"/>
          <w:szCs w:val="24"/>
        </w:rPr>
        <w:t xml:space="preserve">El </w:t>
      </w:r>
      <w:r>
        <w:rPr>
          <w:rFonts w:ascii="Arial" w:hAnsi="Arial" w:cs="Arial"/>
          <w:sz w:val="24"/>
          <w:szCs w:val="24"/>
        </w:rPr>
        <w:t>p</w:t>
      </w:r>
      <w:r w:rsidRPr="00B21CDE">
        <w:rPr>
          <w:rFonts w:ascii="Arial" w:hAnsi="Arial" w:cs="Arial"/>
          <w:sz w:val="24"/>
          <w:szCs w:val="24"/>
        </w:rPr>
        <w:t xml:space="preserve">lan de </w:t>
      </w:r>
      <w:r>
        <w:rPr>
          <w:rFonts w:ascii="Arial" w:hAnsi="Arial" w:cs="Arial"/>
          <w:sz w:val="24"/>
          <w:szCs w:val="24"/>
        </w:rPr>
        <w:t>a</w:t>
      </w:r>
      <w:r w:rsidRPr="00B21CDE">
        <w:rPr>
          <w:rFonts w:ascii="Arial" w:hAnsi="Arial" w:cs="Arial"/>
          <w:sz w:val="24"/>
          <w:szCs w:val="24"/>
        </w:rPr>
        <w:t xml:space="preserve">cción </w:t>
      </w:r>
      <w:r>
        <w:rPr>
          <w:rFonts w:ascii="Arial" w:hAnsi="Arial" w:cs="Arial"/>
          <w:sz w:val="24"/>
          <w:szCs w:val="24"/>
        </w:rPr>
        <w:t xml:space="preserve">y plan de gestión de riesgos </w:t>
      </w:r>
      <w:r w:rsidRPr="00B21CDE">
        <w:rPr>
          <w:rFonts w:ascii="Arial" w:hAnsi="Arial" w:cs="Arial"/>
          <w:sz w:val="24"/>
          <w:szCs w:val="24"/>
        </w:rPr>
        <w:t xml:space="preserve">deberá completarse en el archivo de Microsoft Excel </w:t>
      </w:r>
      <w:r w:rsidR="00C8775A">
        <w:rPr>
          <w:rFonts w:ascii="Arial" w:hAnsi="Arial" w:cs="Arial"/>
          <w:sz w:val="24"/>
          <w:szCs w:val="24"/>
        </w:rPr>
        <w:t>“</w:t>
      </w:r>
      <w:r w:rsidRPr="00B21CDE">
        <w:rPr>
          <w:rFonts w:ascii="Arial" w:hAnsi="Arial" w:cs="Arial"/>
          <w:i/>
          <w:iCs/>
          <w:sz w:val="24"/>
          <w:szCs w:val="24"/>
        </w:rPr>
        <w:t xml:space="preserve">Plan de </w:t>
      </w:r>
      <w:r w:rsidR="00C8775A">
        <w:rPr>
          <w:rFonts w:ascii="Arial" w:hAnsi="Arial" w:cs="Arial"/>
          <w:i/>
          <w:iCs/>
          <w:sz w:val="24"/>
          <w:szCs w:val="24"/>
        </w:rPr>
        <w:t>A</w:t>
      </w:r>
      <w:r w:rsidRPr="00B21CDE">
        <w:rPr>
          <w:rFonts w:ascii="Arial" w:hAnsi="Arial" w:cs="Arial"/>
          <w:i/>
          <w:iCs/>
          <w:sz w:val="24"/>
          <w:szCs w:val="24"/>
        </w:rPr>
        <w:t xml:space="preserve">cción </w:t>
      </w:r>
      <w:r w:rsidR="00C8775A">
        <w:rPr>
          <w:rFonts w:ascii="Arial" w:hAnsi="Arial" w:cs="Arial"/>
          <w:i/>
          <w:iCs/>
          <w:sz w:val="24"/>
          <w:szCs w:val="24"/>
        </w:rPr>
        <w:t xml:space="preserve">- Gestión de Riesgos – 2027” </w:t>
      </w:r>
      <w:r w:rsidRPr="00B21CDE">
        <w:rPr>
          <w:rFonts w:ascii="Arial" w:hAnsi="Arial" w:cs="Arial"/>
          <w:sz w:val="24"/>
          <w:szCs w:val="24"/>
        </w:rPr>
        <w:t xml:space="preserve">detallando los siguientes aspectos: </w:t>
      </w:r>
    </w:p>
    <w:p w14:paraId="4BB42266" w14:textId="77777777" w:rsidR="00AA3D21" w:rsidRPr="009A3D97" w:rsidRDefault="00AA3D21" w:rsidP="00AA3D21">
      <w:pPr>
        <w:pStyle w:val="Prrafodelista"/>
        <w:numPr>
          <w:ilvl w:val="0"/>
          <w:numId w:val="7"/>
        </w:numPr>
        <w:jc w:val="both"/>
        <w:rPr>
          <w:rFonts w:ascii="Arial" w:hAnsi="Arial" w:cs="Arial"/>
          <w:b/>
          <w:bCs/>
          <w:sz w:val="24"/>
          <w:szCs w:val="24"/>
        </w:rPr>
      </w:pPr>
      <w:r w:rsidRPr="009A3D97">
        <w:rPr>
          <w:rFonts w:ascii="Arial" w:hAnsi="Arial" w:cs="Arial"/>
          <w:b/>
          <w:bCs/>
          <w:sz w:val="24"/>
          <w:szCs w:val="24"/>
        </w:rPr>
        <w:t>Objetivos específicos.</w:t>
      </w:r>
    </w:p>
    <w:p w14:paraId="589883DC" w14:textId="77777777" w:rsidR="00AA3D21" w:rsidRDefault="00AA3D21" w:rsidP="00AA3D21">
      <w:pPr>
        <w:pStyle w:val="Prrafodelista"/>
        <w:numPr>
          <w:ilvl w:val="0"/>
          <w:numId w:val="7"/>
        </w:numPr>
        <w:jc w:val="both"/>
        <w:rPr>
          <w:rFonts w:ascii="Arial" w:hAnsi="Arial" w:cs="Arial"/>
          <w:sz w:val="24"/>
          <w:szCs w:val="24"/>
        </w:rPr>
      </w:pPr>
      <w:r w:rsidRPr="05B9D326">
        <w:rPr>
          <w:rFonts w:ascii="Arial" w:hAnsi="Arial" w:cs="Arial"/>
          <w:b/>
          <w:bCs/>
          <w:sz w:val="24"/>
          <w:szCs w:val="24"/>
        </w:rPr>
        <w:t>Actividades:</w:t>
      </w:r>
      <w:r w:rsidRPr="05B9D326">
        <w:rPr>
          <w:rFonts w:ascii="Arial" w:hAnsi="Arial" w:cs="Arial"/>
          <w:sz w:val="24"/>
          <w:szCs w:val="24"/>
        </w:rPr>
        <w:t xml:space="preserve"> Describa las tareas sistemáticas y creadoras necesarias para el cumplimiento de cada objetivo.</w:t>
      </w:r>
    </w:p>
    <w:p w14:paraId="6E0782D5" w14:textId="77777777" w:rsidR="00AA3D21" w:rsidRDefault="00AA3D21" w:rsidP="00AA3D21">
      <w:pPr>
        <w:pStyle w:val="Prrafodelista"/>
        <w:numPr>
          <w:ilvl w:val="0"/>
          <w:numId w:val="7"/>
        </w:numPr>
        <w:jc w:val="both"/>
        <w:rPr>
          <w:rFonts w:ascii="Arial" w:hAnsi="Arial" w:cs="Arial"/>
          <w:sz w:val="24"/>
          <w:szCs w:val="24"/>
        </w:rPr>
      </w:pPr>
      <w:r w:rsidRPr="05B9D326">
        <w:rPr>
          <w:rFonts w:ascii="Arial" w:hAnsi="Arial" w:cs="Arial"/>
          <w:b/>
          <w:bCs/>
          <w:sz w:val="24"/>
          <w:szCs w:val="24"/>
        </w:rPr>
        <w:t>Resultado esperado:</w:t>
      </w:r>
      <w:r w:rsidRPr="05B9D326">
        <w:rPr>
          <w:rFonts w:ascii="Arial" w:hAnsi="Arial" w:cs="Arial"/>
          <w:sz w:val="24"/>
          <w:szCs w:val="24"/>
        </w:rPr>
        <w:t xml:space="preserve"> Identifique el logro técnico, hallazgo o efecto inmediato que se obtiene como consecuencia directa de haber completado la actividad</w:t>
      </w:r>
    </w:p>
    <w:p w14:paraId="31332582" w14:textId="77777777" w:rsidR="00AA3D21" w:rsidRPr="009A3D97" w:rsidRDefault="00AA3D21" w:rsidP="00AA3D21">
      <w:pPr>
        <w:pStyle w:val="Prrafodelista"/>
        <w:numPr>
          <w:ilvl w:val="0"/>
          <w:numId w:val="7"/>
        </w:numPr>
        <w:jc w:val="both"/>
        <w:rPr>
          <w:rFonts w:ascii="Arial" w:hAnsi="Arial" w:cs="Arial"/>
          <w:sz w:val="24"/>
          <w:szCs w:val="24"/>
        </w:rPr>
      </w:pPr>
      <w:r w:rsidRPr="05B9D326">
        <w:rPr>
          <w:rFonts w:ascii="Arial" w:hAnsi="Arial" w:cs="Arial"/>
          <w:b/>
          <w:bCs/>
          <w:sz w:val="24"/>
          <w:szCs w:val="24"/>
        </w:rPr>
        <w:t>Participantes:</w:t>
      </w:r>
      <w:r w:rsidRPr="05B9D326">
        <w:rPr>
          <w:rFonts w:ascii="Arial" w:hAnsi="Arial" w:cs="Arial"/>
          <w:sz w:val="24"/>
          <w:szCs w:val="24"/>
        </w:rPr>
        <w:t xml:space="preserve"> Especifique las iniciales de cada persona investigadora con responsabilidades asignadas *Usar una fila por cada persona.</w:t>
      </w:r>
    </w:p>
    <w:p w14:paraId="1232B715"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sz w:val="24"/>
          <w:szCs w:val="24"/>
        </w:rPr>
        <w:t>Responsabilidad:</w:t>
      </w:r>
      <w:r w:rsidRPr="004A64A4">
        <w:rPr>
          <w:rFonts w:ascii="Arial" w:hAnsi="Arial" w:cs="Arial"/>
          <w:sz w:val="24"/>
          <w:szCs w:val="24"/>
        </w:rPr>
        <w:t xml:space="preserve"> Seleccionar dependiendo del tipo de responsabilidad para cada actividad (Ejecuta, Supervisa, Participa)</w:t>
      </w:r>
    </w:p>
    <w:p w14:paraId="3EA665B7"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color w:val="000000" w:themeColor="text1"/>
          <w:sz w:val="24"/>
          <w:szCs w:val="24"/>
        </w:rPr>
        <w:t>Riesgo identificado:</w:t>
      </w:r>
      <w:r>
        <w:rPr>
          <w:rFonts w:ascii="Arial" w:hAnsi="Arial" w:cs="Arial"/>
          <w:color w:val="000000" w:themeColor="text1"/>
          <w:sz w:val="24"/>
          <w:szCs w:val="24"/>
        </w:rPr>
        <w:t xml:space="preserve"> </w:t>
      </w:r>
      <w:r w:rsidRPr="004A64A4">
        <w:rPr>
          <w:rFonts w:ascii="Arial" w:hAnsi="Arial" w:cs="Arial"/>
          <w:color w:val="000000" w:themeColor="text1"/>
          <w:sz w:val="24"/>
          <w:szCs w:val="24"/>
        </w:rPr>
        <w:t>Identifique cualquier evento potencial, interno o externo, que pueda afectar el cumplimiento de los objetivos o el cronograma. Se debe identificar al menos un riesgo por cada actividad</w:t>
      </w:r>
      <w:r>
        <w:rPr>
          <w:rFonts w:ascii="Arial" w:hAnsi="Arial" w:cs="Arial"/>
          <w:color w:val="000000" w:themeColor="text1"/>
          <w:sz w:val="24"/>
          <w:szCs w:val="24"/>
        </w:rPr>
        <w:t>.</w:t>
      </w:r>
    </w:p>
    <w:p w14:paraId="1098E318"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color w:val="000000" w:themeColor="text1"/>
          <w:sz w:val="24"/>
          <w:szCs w:val="24"/>
        </w:rPr>
        <w:t>Medidas mitigación:</w:t>
      </w:r>
      <w:r w:rsidRPr="004A64A4">
        <w:rPr>
          <w:rFonts w:ascii="Arial" w:hAnsi="Arial" w:cs="Arial"/>
          <w:color w:val="000000" w:themeColor="text1"/>
          <w:sz w:val="24"/>
          <w:szCs w:val="24"/>
        </w:rPr>
        <w:t xml:space="preserve"> Indicar las estrategias o acciones, preventivas o correctivas, que buscan reducir la probabilidad de ocurrencia del riesgo. Deben ser prácticas, medibles y coherentes con los recursos disponibles.</w:t>
      </w:r>
    </w:p>
    <w:p w14:paraId="544CB961" w14:textId="77777777" w:rsidR="00AA3D21" w:rsidRPr="004A64A4" w:rsidRDefault="00AA3D21" w:rsidP="00AA3D21">
      <w:pPr>
        <w:pStyle w:val="Prrafodelista"/>
        <w:numPr>
          <w:ilvl w:val="0"/>
          <w:numId w:val="7"/>
        </w:numPr>
        <w:jc w:val="both"/>
        <w:rPr>
          <w:rFonts w:ascii="Arial" w:hAnsi="Arial" w:cs="Arial"/>
          <w:sz w:val="24"/>
          <w:szCs w:val="24"/>
        </w:rPr>
      </w:pPr>
      <w:r w:rsidRPr="009A3D97">
        <w:rPr>
          <w:rFonts w:ascii="Arial" w:hAnsi="Arial" w:cs="Arial"/>
          <w:b/>
          <w:bCs/>
          <w:color w:val="000000" w:themeColor="text1"/>
          <w:sz w:val="24"/>
          <w:szCs w:val="24"/>
        </w:rPr>
        <w:t>Responsable de la gestión:</w:t>
      </w:r>
      <w:r>
        <w:rPr>
          <w:rFonts w:ascii="Arial" w:hAnsi="Arial" w:cs="Arial"/>
          <w:color w:val="000000" w:themeColor="text1"/>
          <w:sz w:val="24"/>
          <w:szCs w:val="24"/>
        </w:rPr>
        <w:t xml:space="preserve"> </w:t>
      </w:r>
      <w:r w:rsidRPr="004A64A4">
        <w:rPr>
          <w:rFonts w:ascii="Arial" w:hAnsi="Arial" w:cs="Arial"/>
          <w:color w:val="000000" w:themeColor="text1"/>
          <w:sz w:val="24"/>
          <w:szCs w:val="24"/>
        </w:rPr>
        <w:t>Especifique las iniciales de la (s) persona (s) investigadora a cargo de la medida de mitigación</w:t>
      </w:r>
      <w:r>
        <w:rPr>
          <w:rFonts w:ascii="Arial" w:hAnsi="Arial" w:cs="Arial"/>
          <w:color w:val="000000" w:themeColor="text1"/>
          <w:sz w:val="24"/>
          <w:szCs w:val="24"/>
        </w:rPr>
        <w:t xml:space="preserve">. </w:t>
      </w:r>
    </w:p>
    <w:p w14:paraId="1E7097C8" w14:textId="77777777" w:rsidR="00AA3D21" w:rsidRPr="00260A46" w:rsidRDefault="00AA3D21" w:rsidP="00AA3D21">
      <w:pPr>
        <w:pStyle w:val="Prrafodelista"/>
        <w:numPr>
          <w:ilvl w:val="0"/>
          <w:numId w:val="7"/>
        </w:numPr>
        <w:jc w:val="both"/>
        <w:rPr>
          <w:rFonts w:ascii="Arial" w:hAnsi="Arial" w:cs="Arial"/>
          <w:sz w:val="24"/>
          <w:szCs w:val="24"/>
        </w:rPr>
      </w:pPr>
      <w:r w:rsidRPr="009A3D97">
        <w:rPr>
          <w:rFonts w:ascii="Arial" w:hAnsi="Arial" w:cs="Arial"/>
          <w:b/>
          <w:bCs/>
          <w:sz w:val="24"/>
          <w:szCs w:val="24"/>
        </w:rPr>
        <w:t>Mes de inicio de actividad:</w:t>
      </w:r>
      <w:r>
        <w:rPr>
          <w:rFonts w:ascii="Arial" w:hAnsi="Arial" w:cs="Arial"/>
          <w:sz w:val="24"/>
          <w:szCs w:val="24"/>
        </w:rPr>
        <w:t xml:space="preserve"> </w:t>
      </w:r>
      <w:r w:rsidRPr="00DB1FD9">
        <w:rPr>
          <w:rFonts w:ascii="Arial" w:hAnsi="Arial" w:cs="Arial"/>
          <w:sz w:val="24"/>
          <w:szCs w:val="24"/>
        </w:rPr>
        <w:t>Indique el número de mes correlativo en que inicia la labor (ej. 1 para enero)</w:t>
      </w:r>
      <w:r>
        <w:rPr>
          <w:rFonts w:ascii="Arial" w:hAnsi="Arial" w:cs="Arial"/>
          <w:sz w:val="24"/>
          <w:szCs w:val="24"/>
        </w:rPr>
        <w:t>.</w:t>
      </w:r>
    </w:p>
    <w:p w14:paraId="607B8974" w14:textId="77777777" w:rsidR="00AA3D21" w:rsidRDefault="00AA3D21" w:rsidP="00AA3D21">
      <w:pPr>
        <w:pStyle w:val="Prrafodelista"/>
        <w:numPr>
          <w:ilvl w:val="0"/>
          <w:numId w:val="7"/>
        </w:numPr>
        <w:jc w:val="both"/>
        <w:rPr>
          <w:rFonts w:ascii="Arial" w:hAnsi="Arial" w:cs="Arial"/>
          <w:sz w:val="24"/>
          <w:szCs w:val="24"/>
        </w:rPr>
      </w:pPr>
      <w:r w:rsidRPr="009A3D97">
        <w:rPr>
          <w:rFonts w:ascii="Arial" w:hAnsi="Arial" w:cs="Arial"/>
          <w:b/>
          <w:bCs/>
          <w:sz w:val="24"/>
          <w:szCs w:val="24"/>
        </w:rPr>
        <w:t>Duración de la actividad</w:t>
      </w:r>
      <w:r w:rsidRPr="000C4750">
        <w:rPr>
          <w:rFonts w:ascii="Arial" w:hAnsi="Arial" w:cs="Arial"/>
          <w:sz w:val="24"/>
          <w:szCs w:val="24"/>
        </w:rPr>
        <w:t xml:space="preserve"> (</w:t>
      </w:r>
      <w:r w:rsidRPr="00171041">
        <w:rPr>
          <w:rFonts w:ascii="Arial" w:hAnsi="Arial" w:cs="Arial"/>
          <w:sz w:val="24"/>
          <w:szCs w:val="24"/>
        </w:rPr>
        <w:t>Exprese el tiempo de ejecución en meses. Para actividades de duración diaria, calcule el valor dividiendo la cantidad de días entre 30</w:t>
      </w:r>
      <w:r>
        <w:rPr>
          <w:rFonts w:ascii="Arial" w:hAnsi="Arial" w:cs="Arial"/>
          <w:sz w:val="24"/>
          <w:szCs w:val="24"/>
        </w:rPr>
        <w:t>).</w:t>
      </w:r>
    </w:p>
    <w:p w14:paraId="7E551103" w14:textId="77777777" w:rsidR="00AA3D21" w:rsidRDefault="00AA3D21" w:rsidP="00AA3D21">
      <w:pPr>
        <w:pStyle w:val="Prrafodelista"/>
        <w:ind w:left="1440"/>
        <w:rPr>
          <w:rFonts w:ascii="Arial" w:hAnsi="Arial" w:cs="Arial"/>
          <w:sz w:val="24"/>
          <w:szCs w:val="24"/>
        </w:rPr>
      </w:pPr>
      <w:r w:rsidRPr="008B1FF1">
        <w:rPr>
          <w:rFonts w:ascii="Arial" w:hAnsi="Arial" w:cs="Arial"/>
          <w:sz w:val="24"/>
          <w:szCs w:val="24"/>
        </w:rPr>
        <w:t>Ejemplo: Una gira de dos noches en el mes de octubre debe registrarse como: Mes de inicio: 10 / Duración: 0,07 (resultado de 2/30).</w:t>
      </w:r>
    </w:p>
    <w:p w14:paraId="207A932F" w14:textId="77777777" w:rsidR="00AA3D21" w:rsidRPr="00B21CDE" w:rsidRDefault="00AA3D21" w:rsidP="00AA3D21">
      <w:pPr>
        <w:jc w:val="both"/>
        <w:rPr>
          <w:rFonts w:ascii="Arial" w:hAnsi="Arial" w:cs="Arial"/>
          <w:sz w:val="24"/>
          <w:szCs w:val="24"/>
        </w:rPr>
      </w:pPr>
      <w:r w:rsidRPr="00B21CDE">
        <w:rPr>
          <w:rFonts w:ascii="Arial" w:hAnsi="Arial" w:cs="Arial"/>
          <w:b/>
          <w:bCs/>
          <w:sz w:val="24"/>
          <w:szCs w:val="24"/>
        </w:rPr>
        <w:t>Nota:</w:t>
      </w:r>
      <w:r w:rsidRPr="00B21CDE">
        <w:rPr>
          <w:rFonts w:ascii="Arial" w:hAnsi="Arial" w:cs="Arial"/>
          <w:sz w:val="24"/>
          <w:szCs w:val="24"/>
        </w:rPr>
        <w:t xml:space="preserve"> Dentro de la programación de actividades se debe incluir obligatoriamente las giras</w:t>
      </w:r>
      <w:r>
        <w:rPr>
          <w:rFonts w:ascii="Arial" w:hAnsi="Arial" w:cs="Arial"/>
          <w:sz w:val="24"/>
          <w:szCs w:val="24"/>
        </w:rPr>
        <w:t xml:space="preserve"> y</w:t>
      </w:r>
      <w:r w:rsidRPr="00B21CDE">
        <w:rPr>
          <w:rFonts w:ascii="Arial" w:hAnsi="Arial" w:cs="Arial"/>
          <w:sz w:val="24"/>
          <w:szCs w:val="24"/>
        </w:rPr>
        <w:t xml:space="preserve"> la entrega de informes de avance.</w:t>
      </w:r>
    </w:p>
    <w:p w14:paraId="6D56BA5E" w14:textId="77777777" w:rsidR="009A077A" w:rsidRDefault="009A077A" w:rsidP="00F70436">
      <w:pPr>
        <w:spacing w:after="160" w:line="259" w:lineRule="auto"/>
        <w:jc w:val="both"/>
        <w:rPr>
          <w:rFonts w:ascii="Arial" w:hAnsi="Arial" w:cs="Arial"/>
          <w:color w:val="000000" w:themeColor="text1"/>
          <w:sz w:val="24"/>
          <w:szCs w:val="24"/>
        </w:rPr>
      </w:pPr>
    </w:p>
    <w:p w14:paraId="0C83C145" w14:textId="77777777" w:rsidR="00715AC2" w:rsidRDefault="00715AC2">
      <w:pPr>
        <w:spacing w:after="160" w:line="259" w:lineRule="auto"/>
        <w:rPr>
          <w:rFonts w:ascii="Arial" w:eastAsiaTheme="majorEastAsia" w:hAnsi="Arial" w:cs="Arial"/>
          <w:b/>
          <w:bCs/>
          <w:color w:val="2F5496" w:themeColor="accent5" w:themeShade="BF"/>
          <w:sz w:val="32"/>
          <w:szCs w:val="28"/>
          <w:u w:val="single"/>
        </w:rPr>
      </w:pPr>
      <w:r>
        <w:rPr>
          <w:rFonts w:cs="Arial"/>
        </w:rPr>
        <w:br w:type="page"/>
      </w:r>
    </w:p>
    <w:p w14:paraId="5A54C7D2" w14:textId="10B50B6B" w:rsidR="00B80552" w:rsidRPr="00852A51" w:rsidRDefault="00B80552"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lastRenderedPageBreak/>
        <w:t>Presupuesto</w:t>
      </w:r>
    </w:p>
    <w:p w14:paraId="47EBFE14" w14:textId="4F781405" w:rsidR="00B80552" w:rsidRDefault="1C6F0802" w:rsidP="00B80552">
      <w:pPr>
        <w:rPr>
          <w:rFonts w:ascii="Arial" w:hAnsi="Arial" w:cs="Arial"/>
          <w:sz w:val="24"/>
          <w:szCs w:val="24"/>
        </w:rPr>
      </w:pPr>
      <w:r w:rsidRPr="00852A51">
        <w:rPr>
          <w:rFonts w:ascii="Arial" w:hAnsi="Arial" w:cs="Arial"/>
          <w:color w:val="000000" w:themeColor="text1"/>
          <w:sz w:val="24"/>
          <w:szCs w:val="24"/>
        </w:rPr>
        <w:t xml:space="preserve">Indicar, en el cuadro a continuación, el monto total por año solicitado. </w:t>
      </w:r>
      <w:r w:rsidR="00B22D80" w:rsidRPr="00852A51">
        <w:rPr>
          <w:rFonts w:ascii="Arial" w:hAnsi="Arial" w:cs="Arial"/>
          <w:color w:val="000000" w:themeColor="text1"/>
          <w:sz w:val="24"/>
          <w:szCs w:val="24"/>
        </w:rPr>
        <w:t xml:space="preserve">El desglose de </w:t>
      </w:r>
      <w:r w:rsidR="00B22D80" w:rsidRPr="05B9D326">
        <w:rPr>
          <w:rFonts w:ascii="Arial" w:hAnsi="Arial" w:cs="Arial"/>
          <w:sz w:val="24"/>
          <w:szCs w:val="24"/>
        </w:rPr>
        <w:t xml:space="preserve">la </w:t>
      </w:r>
      <w:r w:rsidR="00C4070B" w:rsidRPr="05B9D326">
        <w:rPr>
          <w:rFonts w:ascii="Arial" w:hAnsi="Arial" w:cs="Arial"/>
          <w:sz w:val="24"/>
          <w:szCs w:val="24"/>
        </w:rPr>
        <w:t>formulación presupuestaria se realiza en el documento</w:t>
      </w:r>
      <w:r w:rsidR="00B80552" w:rsidRPr="05B9D326">
        <w:rPr>
          <w:rFonts w:ascii="Arial" w:hAnsi="Arial" w:cs="Arial"/>
          <w:sz w:val="24"/>
          <w:szCs w:val="24"/>
        </w:rPr>
        <w:t xml:space="preserve"> de Excel</w:t>
      </w:r>
      <w:r w:rsidR="00B22D80" w:rsidRPr="05B9D326">
        <w:rPr>
          <w:rFonts w:ascii="Arial" w:hAnsi="Arial" w:cs="Arial"/>
          <w:sz w:val="24"/>
          <w:szCs w:val="24"/>
        </w:rPr>
        <w:t xml:space="preserve"> y se adjunta como un archivo adicional.</w:t>
      </w:r>
    </w:p>
    <w:p w14:paraId="58CA26E3" w14:textId="54FB6033" w:rsidR="00852A51" w:rsidRPr="00852A51" w:rsidRDefault="00852A51" w:rsidP="00852A51">
      <w:pPr>
        <w:pStyle w:val="Ttulo3"/>
        <w:numPr>
          <w:ilvl w:val="0"/>
          <w:numId w:val="0"/>
        </w:numPr>
        <w:jc w:val="center"/>
        <w:rPr>
          <w:rFonts w:cs="Arial"/>
          <w:color w:val="132A13"/>
          <w:sz w:val="24"/>
          <w:szCs w:val="18"/>
        </w:rPr>
      </w:pPr>
      <w:r w:rsidRPr="00852A51">
        <w:rPr>
          <w:rFonts w:cs="Arial"/>
          <w:color w:val="132A13"/>
          <w:sz w:val="24"/>
          <w:szCs w:val="18"/>
        </w:rPr>
        <w:t>Cuadro 4. Presupuesto solicitado por año</w:t>
      </w:r>
    </w:p>
    <w:tbl>
      <w:tblPr>
        <w:tblStyle w:val="Tablaconcuadrcula1clara-nfasis5"/>
        <w:tblW w:w="0" w:type="auto"/>
        <w:jc w:val="center"/>
        <w:tblLook w:val="04A0" w:firstRow="1" w:lastRow="0" w:firstColumn="1" w:lastColumn="0" w:noHBand="0" w:noVBand="1"/>
      </w:tblPr>
      <w:tblGrid>
        <w:gridCol w:w="1374"/>
        <w:gridCol w:w="2803"/>
        <w:gridCol w:w="2538"/>
        <w:gridCol w:w="2538"/>
      </w:tblGrid>
      <w:tr w:rsidR="00240686" w:rsidRPr="00B62E51" w14:paraId="075F0BB8" w14:textId="4B1FD67E" w:rsidTr="00BF6B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4" w:type="dxa"/>
            <w:shd w:val="clear" w:color="auto" w:fill="9CC2E5" w:themeFill="accent1" w:themeFillTint="99"/>
          </w:tcPr>
          <w:p w14:paraId="408ED427" w14:textId="2DEB98D6" w:rsidR="00240686" w:rsidRPr="00B62E51" w:rsidRDefault="00240686" w:rsidP="00FD74D8">
            <w:pPr>
              <w:spacing w:after="0"/>
              <w:jc w:val="center"/>
              <w:rPr>
                <w:rFonts w:ascii="Arial" w:hAnsi="Arial" w:cs="Arial"/>
                <w:color w:val="000000" w:themeColor="text1"/>
              </w:rPr>
            </w:pPr>
            <w:r w:rsidRPr="00B62E51">
              <w:rPr>
                <w:rFonts w:ascii="Arial" w:hAnsi="Arial" w:cs="Arial"/>
                <w:color w:val="000000" w:themeColor="text1"/>
              </w:rPr>
              <w:t>Año</w:t>
            </w:r>
          </w:p>
        </w:tc>
        <w:tc>
          <w:tcPr>
            <w:tcW w:w="2803" w:type="dxa"/>
            <w:shd w:val="clear" w:color="auto" w:fill="9CC2E5" w:themeFill="accent1" w:themeFillTint="99"/>
          </w:tcPr>
          <w:p w14:paraId="426DBFAC" w14:textId="6E95550F" w:rsidR="00240686" w:rsidRPr="00B62E51" w:rsidRDefault="00240686" w:rsidP="00FD74D8">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Monto total solicitado</w:t>
            </w:r>
            <w:r w:rsidR="007B79B6" w:rsidRPr="00B62E51">
              <w:rPr>
                <w:rFonts w:ascii="Arial" w:hAnsi="Arial" w:cs="Arial"/>
                <w:color w:val="000000" w:themeColor="text1"/>
              </w:rPr>
              <w:t xml:space="preserve"> de presupuesto operativo</w:t>
            </w:r>
          </w:p>
        </w:tc>
        <w:tc>
          <w:tcPr>
            <w:tcW w:w="2538" w:type="dxa"/>
            <w:shd w:val="clear" w:color="auto" w:fill="9CC2E5" w:themeFill="accent1" w:themeFillTint="99"/>
          </w:tcPr>
          <w:p w14:paraId="3A988CA5" w14:textId="30EB0DBB" w:rsidR="00240686" w:rsidRPr="00B62E51" w:rsidRDefault="007B79B6" w:rsidP="00FD74D8">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Monto total solicitado de presupuesto de bienes duraderos</w:t>
            </w:r>
            <w:r w:rsidR="005F1040" w:rsidRPr="00B62E51">
              <w:rPr>
                <w:rFonts w:ascii="Arial" w:hAnsi="Arial" w:cs="Arial"/>
                <w:color w:val="000000" w:themeColor="text1"/>
              </w:rPr>
              <w:t>*</w:t>
            </w:r>
          </w:p>
        </w:tc>
        <w:tc>
          <w:tcPr>
            <w:tcW w:w="2538" w:type="dxa"/>
            <w:shd w:val="clear" w:color="auto" w:fill="9CC2E5" w:themeFill="accent1" w:themeFillTint="99"/>
          </w:tcPr>
          <w:p w14:paraId="1F746CA7" w14:textId="0B762718" w:rsidR="00240686" w:rsidRPr="00B62E51" w:rsidRDefault="007B79B6" w:rsidP="00FD74D8">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Total</w:t>
            </w:r>
          </w:p>
        </w:tc>
      </w:tr>
      <w:tr w:rsidR="00852A51" w:rsidRPr="00B62E51" w14:paraId="486D3AEE" w14:textId="504B1096"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Pr>
          <w:p w14:paraId="64514A56" w14:textId="3659B1B7" w:rsidR="00852A51" w:rsidRPr="00B62E51" w:rsidRDefault="00852A51" w:rsidP="00852A51">
            <w:pPr>
              <w:spacing w:after="0"/>
              <w:jc w:val="center"/>
              <w:rPr>
                <w:rFonts w:ascii="Arial" w:hAnsi="Arial" w:cs="Arial"/>
                <w:color w:val="002060"/>
              </w:rPr>
            </w:pPr>
            <w:r w:rsidRPr="00B62E51">
              <w:rPr>
                <w:rFonts w:ascii="Arial" w:hAnsi="Arial" w:cs="Arial"/>
                <w:color w:val="002060"/>
              </w:rPr>
              <w:t>2027</w:t>
            </w:r>
          </w:p>
        </w:tc>
        <w:tc>
          <w:tcPr>
            <w:tcW w:w="2803" w:type="dxa"/>
          </w:tcPr>
          <w:p w14:paraId="1D9DC3CC" w14:textId="5605466F"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079DB100" w14:textId="46C40FB0"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6AC83809" w14:textId="4B408A8C"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r>
      <w:tr w:rsidR="00852A51" w:rsidRPr="00B62E51" w14:paraId="4E00DCA6" w14:textId="19F09E76"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Pr>
          <w:p w14:paraId="217AA3CA" w14:textId="2AE7240E" w:rsidR="00852A51" w:rsidRPr="00B62E51" w:rsidRDefault="00852A51" w:rsidP="00852A51">
            <w:pPr>
              <w:spacing w:after="0"/>
              <w:jc w:val="center"/>
              <w:rPr>
                <w:rFonts w:ascii="Arial" w:hAnsi="Arial" w:cs="Arial"/>
                <w:color w:val="002060"/>
              </w:rPr>
            </w:pPr>
            <w:r w:rsidRPr="00B62E51">
              <w:rPr>
                <w:rFonts w:ascii="Arial" w:hAnsi="Arial" w:cs="Arial"/>
                <w:color w:val="002060"/>
              </w:rPr>
              <w:t>2028</w:t>
            </w:r>
          </w:p>
        </w:tc>
        <w:tc>
          <w:tcPr>
            <w:tcW w:w="2803" w:type="dxa"/>
          </w:tcPr>
          <w:p w14:paraId="78EA425D" w14:textId="0B903891"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36A5AE5A" w14:textId="6A9AAA27"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3EFBD707" w14:textId="060FEF0F"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r>
      <w:tr w:rsidR="00852A51" w:rsidRPr="00B62E51" w14:paraId="6DBD1B56" w14:textId="0C924D11"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Borders>
              <w:bottom w:val="triple" w:sz="4" w:space="0" w:color="B4C6E7" w:themeColor="accent5" w:themeTint="66"/>
            </w:tcBorders>
          </w:tcPr>
          <w:p w14:paraId="121DB7AE" w14:textId="2391E0BF" w:rsidR="00852A51" w:rsidRPr="00B62E51" w:rsidRDefault="00852A51" w:rsidP="00852A51">
            <w:pPr>
              <w:spacing w:after="0"/>
              <w:jc w:val="center"/>
              <w:rPr>
                <w:rFonts w:ascii="Arial" w:hAnsi="Arial" w:cs="Arial"/>
                <w:color w:val="002060"/>
              </w:rPr>
            </w:pPr>
            <w:r w:rsidRPr="00B62E51">
              <w:rPr>
                <w:rFonts w:ascii="Arial" w:hAnsi="Arial" w:cs="Arial"/>
                <w:color w:val="002060"/>
              </w:rPr>
              <w:t>2029</w:t>
            </w:r>
          </w:p>
        </w:tc>
        <w:tc>
          <w:tcPr>
            <w:tcW w:w="2803" w:type="dxa"/>
            <w:tcBorders>
              <w:bottom w:val="triple" w:sz="4" w:space="0" w:color="B4C6E7" w:themeColor="accent5" w:themeTint="66"/>
            </w:tcBorders>
          </w:tcPr>
          <w:p w14:paraId="191C4CDB" w14:textId="36D6D2E4"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67547D68" w14:textId="4A7E847E"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c>
          <w:tcPr>
            <w:tcW w:w="2538" w:type="dxa"/>
          </w:tcPr>
          <w:p w14:paraId="63A32ADD" w14:textId="2C52CFE4" w:rsidR="00852A51" w:rsidRPr="00B62E51"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2E51">
              <w:rPr>
                <w:rFonts w:ascii="Arial" w:hAnsi="Arial" w:cs="Arial"/>
                <w:color w:val="000000" w:themeColor="text1"/>
              </w:rPr>
              <w:t>₡</w:t>
            </w:r>
          </w:p>
        </w:tc>
      </w:tr>
      <w:tr w:rsidR="00852A51" w:rsidRPr="00B62E51" w14:paraId="6876D91B" w14:textId="736B298D"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0ACEB1C6" w14:textId="59EBE017" w:rsidR="00852A51" w:rsidRPr="00B62E51" w:rsidRDefault="000E59ED" w:rsidP="00852A51">
            <w:pPr>
              <w:spacing w:after="0"/>
              <w:jc w:val="center"/>
              <w:rPr>
                <w:rFonts w:ascii="Arial" w:hAnsi="Arial" w:cs="Arial"/>
                <w:color w:val="002060"/>
              </w:rPr>
            </w:pPr>
            <w:r>
              <w:rPr>
                <w:rFonts w:ascii="Arial" w:hAnsi="Arial" w:cs="Arial"/>
                <w:color w:val="002060"/>
              </w:rPr>
              <w:t>2030</w:t>
            </w:r>
          </w:p>
        </w:tc>
        <w:tc>
          <w:tcPr>
            <w:tcW w:w="2803"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3686B267" w14:textId="4EA50FF8" w:rsidR="00852A51" w:rsidRPr="00973573" w:rsidRDefault="00973573"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973573">
              <w:rPr>
                <w:rFonts w:ascii="Arial" w:hAnsi="Arial" w:cs="Arial"/>
                <w:color w:val="000000" w:themeColor="text1"/>
              </w:rPr>
              <w:t>₡</w:t>
            </w:r>
          </w:p>
        </w:tc>
        <w:tc>
          <w:tcPr>
            <w:tcW w:w="2538" w:type="dxa"/>
          </w:tcPr>
          <w:p w14:paraId="06D7C592" w14:textId="72ADA5F2" w:rsidR="00852A51" w:rsidRPr="00973573"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973573">
              <w:rPr>
                <w:rFonts w:ascii="Arial" w:hAnsi="Arial" w:cs="Arial"/>
                <w:color w:val="000000" w:themeColor="text1"/>
              </w:rPr>
              <w:t>₡</w:t>
            </w:r>
          </w:p>
        </w:tc>
        <w:tc>
          <w:tcPr>
            <w:tcW w:w="2538" w:type="dxa"/>
          </w:tcPr>
          <w:p w14:paraId="7125F424" w14:textId="7FFE3591" w:rsidR="00852A51" w:rsidRPr="00973573" w:rsidRDefault="00852A51" w:rsidP="00852A5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973573">
              <w:rPr>
                <w:rFonts w:ascii="Arial" w:hAnsi="Arial" w:cs="Arial"/>
                <w:color w:val="000000" w:themeColor="text1"/>
              </w:rPr>
              <w:t>₡</w:t>
            </w:r>
          </w:p>
        </w:tc>
      </w:tr>
      <w:tr w:rsidR="000E59ED" w:rsidRPr="00B62E51" w14:paraId="6580C441" w14:textId="77777777" w:rsidTr="00240686">
        <w:trPr>
          <w:jc w:val="center"/>
        </w:trPr>
        <w:tc>
          <w:tcPr>
            <w:cnfStyle w:val="001000000000" w:firstRow="0" w:lastRow="0" w:firstColumn="1" w:lastColumn="0" w:oddVBand="0" w:evenVBand="0" w:oddHBand="0" w:evenHBand="0" w:firstRowFirstColumn="0" w:firstRowLastColumn="0" w:lastRowFirstColumn="0" w:lastRowLastColumn="0"/>
            <w:tcW w:w="1374"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282825EA" w14:textId="03E62E5E" w:rsidR="000E59ED" w:rsidRPr="00B62E51" w:rsidRDefault="000E59ED" w:rsidP="000E59ED">
            <w:pPr>
              <w:spacing w:after="0"/>
              <w:jc w:val="center"/>
              <w:rPr>
                <w:rFonts w:ascii="Arial" w:hAnsi="Arial" w:cs="Arial"/>
                <w:color w:val="002060"/>
              </w:rPr>
            </w:pPr>
            <w:r w:rsidRPr="00B62E51">
              <w:rPr>
                <w:rFonts w:ascii="Arial" w:hAnsi="Arial" w:cs="Arial"/>
                <w:color w:val="002060"/>
              </w:rPr>
              <w:t>Total</w:t>
            </w:r>
          </w:p>
        </w:tc>
        <w:tc>
          <w:tcPr>
            <w:tcW w:w="2803"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27434C1D" w14:textId="41B0546A" w:rsidR="000E59ED" w:rsidRPr="00B62E51" w:rsidRDefault="000E59ED" w:rsidP="000E59E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B62E51">
              <w:rPr>
                <w:rFonts w:ascii="Arial" w:hAnsi="Arial" w:cs="Arial"/>
                <w:b/>
                <w:bCs/>
                <w:color w:val="000000" w:themeColor="text1"/>
              </w:rPr>
              <w:t>₡</w:t>
            </w:r>
          </w:p>
        </w:tc>
        <w:tc>
          <w:tcPr>
            <w:tcW w:w="2538" w:type="dxa"/>
          </w:tcPr>
          <w:p w14:paraId="5BCBC0A9" w14:textId="7CA5E01C" w:rsidR="000E59ED" w:rsidRPr="00B62E51" w:rsidRDefault="000E59ED" w:rsidP="000E59E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B62E51">
              <w:rPr>
                <w:rFonts w:ascii="Arial" w:hAnsi="Arial" w:cs="Arial"/>
                <w:b/>
                <w:bCs/>
                <w:color w:val="000000" w:themeColor="text1"/>
              </w:rPr>
              <w:t>₡</w:t>
            </w:r>
          </w:p>
        </w:tc>
        <w:tc>
          <w:tcPr>
            <w:tcW w:w="2538" w:type="dxa"/>
          </w:tcPr>
          <w:p w14:paraId="32AB0237" w14:textId="02938D6F" w:rsidR="000E59ED" w:rsidRPr="00B62E51" w:rsidRDefault="000E59ED" w:rsidP="000E59E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B62E51">
              <w:rPr>
                <w:rFonts w:ascii="Arial" w:hAnsi="Arial" w:cs="Arial"/>
                <w:b/>
                <w:bCs/>
                <w:color w:val="000000" w:themeColor="text1"/>
              </w:rPr>
              <w:t>₡</w:t>
            </w:r>
          </w:p>
        </w:tc>
      </w:tr>
    </w:tbl>
    <w:p w14:paraId="7448FD87" w14:textId="730F32BF" w:rsidR="00F70436" w:rsidRPr="00852A51" w:rsidRDefault="003D1512" w:rsidP="002C4E82">
      <w:pPr>
        <w:jc w:val="both"/>
        <w:rPr>
          <w:rFonts w:ascii="Arial" w:hAnsi="Arial" w:cs="Arial"/>
          <w:sz w:val="24"/>
          <w:szCs w:val="24"/>
        </w:rPr>
      </w:pPr>
      <w:r>
        <w:rPr>
          <w:rFonts w:ascii="Arial" w:hAnsi="Arial" w:cs="Arial"/>
          <w:sz w:val="24"/>
          <w:szCs w:val="24"/>
        </w:rPr>
        <w:t>*</w:t>
      </w:r>
      <w:r w:rsidRPr="003D1512">
        <w:rPr>
          <w:rFonts w:ascii="Arial" w:hAnsi="Arial" w:cs="Arial"/>
          <w:sz w:val="24"/>
          <w:szCs w:val="24"/>
        </w:rPr>
        <w:t>Toda compra</w:t>
      </w:r>
      <w:r w:rsidR="002C4E82">
        <w:rPr>
          <w:rFonts w:ascii="Arial" w:hAnsi="Arial" w:cs="Arial"/>
          <w:sz w:val="24"/>
          <w:szCs w:val="24"/>
        </w:rPr>
        <w:t xml:space="preserve"> </w:t>
      </w:r>
      <w:r w:rsidRPr="003D1512">
        <w:rPr>
          <w:rFonts w:ascii="Arial" w:hAnsi="Arial" w:cs="Arial"/>
          <w:sz w:val="24"/>
          <w:szCs w:val="24"/>
        </w:rPr>
        <w:t>en</w:t>
      </w:r>
      <w:r w:rsidR="002C4E82">
        <w:rPr>
          <w:rFonts w:ascii="Arial" w:hAnsi="Arial" w:cs="Arial"/>
          <w:sz w:val="24"/>
          <w:szCs w:val="24"/>
        </w:rPr>
        <w:t xml:space="preserve"> </w:t>
      </w:r>
      <w:r w:rsidRPr="003D1512">
        <w:rPr>
          <w:rFonts w:ascii="Arial" w:hAnsi="Arial" w:cs="Arial"/>
          <w:sz w:val="24"/>
          <w:szCs w:val="24"/>
        </w:rPr>
        <w:t>bienes</w:t>
      </w:r>
      <w:r w:rsidR="002C4E82">
        <w:rPr>
          <w:rFonts w:ascii="Arial" w:hAnsi="Arial" w:cs="Arial"/>
          <w:sz w:val="24"/>
          <w:szCs w:val="24"/>
        </w:rPr>
        <w:t xml:space="preserve"> </w:t>
      </w:r>
      <w:r w:rsidRPr="003D1512">
        <w:rPr>
          <w:rFonts w:ascii="Arial" w:hAnsi="Arial" w:cs="Arial"/>
          <w:sz w:val="24"/>
          <w:szCs w:val="24"/>
        </w:rPr>
        <w:t>duraderos</w:t>
      </w:r>
      <w:r w:rsidR="002C4E82">
        <w:rPr>
          <w:rFonts w:ascii="Arial" w:hAnsi="Arial" w:cs="Arial"/>
          <w:sz w:val="24"/>
          <w:szCs w:val="24"/>
        </w:rPr>
        <w:t xml:space="preserve"> </w:t>
      </w:r>
      <w:r w:rsidRPr="003D1512">
        <w:rPr>
          <w:rFonts w:ascii="Arial" w:hAnsi="Arial" w:cs="Arial"/>
          <w:sz w:val="24"/>
          <w:szCs w:val="24"/>
        </w:rPr>
        <w:t>debe formularse obligatoriamente para el primer año de ejecución del proyecto</w:t>
      </w:r>
    </w:p>
    <w:p w14:paraId="7B0539C2" w14:textId="73DD9458" w:rsidR="00073C14" w:rsidRDefault="00073C14"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t xml:space="preserve">Financiamiento Externo, contrapartida </w:t>
      </w:r>
      <w:r w:rsidR="00852A51">
        <w:rPr>
          <w:rFonts w:cs="Arial"/>
          <w:color w:val="000000" w:themeColor="text1"/>
          <w:sz w:val="28"/>
          <w:u w:val="none"/>
        </w:rPr>
        <w:t>y</w:t>
      </w:r>
      <w:r w:rsidRPr="00852A51">
        <w:rPr>
          <w:rFonts w:cs="Arial"/>
          <w:color w:val="000000" w:themeColor="text1"/>
          <w:sz w:val="28"/>
          <w:u w:val="none"/>
        </w:rPr>
        <w:t xml:space="preserve"> cofinanciamiento</w:t>
      </w:r>
    </w:p>
    <w:p w14:paraId="13A8CAB3" w14:textId="77777777" w:rsidR="00852A51" w:rsidRPr="00852A51" w:rsidRDefault="00852A51" w:rsidP="00852A51">
      <w:pPr>
        <w:rPr>
          <w:rFonts w:ascii="Arial" w:hAnsi="Arial" w:cs="Arial"/>
          <w:color w:val="000000" w:themeColor="text1"/>
          <w:sz w:val="24"/>
          <w:szCs w:val="24"/>
        </w:rPr>
      </w:pPr>
      <w:r w:rsidRPr="00852A51">
        <w:rPr>
          <w:rFonts w:ascii="Arial" w:hAnsi="Arial" w:cs="Arial"/>
          <w:color w:val="000000" w:themeColor="text1"/>
          <w:sz w:val="24"/>
          <w:szCs w:val="24"/>
        </w:rPr>
        <w:t>Especifique la fuente de los recursos financieros cuando el proyecto disponga de financiamiento externo, contrapartida o mecanismos de cofinanciamiento.</w:t>
      </w:r>
    </w:p>
    <w:p w14:paraId="212E8D44" w14:textId="3070EB59" w:rsidR="00852A51" w:rsidRPr="00852A51" w:rsidRDefault="00852A51" w:rsidP="00852A51">
      <w:pPr>
        <w:pStyle w:val="Ttulo3"/>
        <w:numPr>
          <w:ilvl w:val="0"/>
          <w:numId w:val="0"/>
        </w:numPr>
        <w:jc w:val="center"/>
        <w:rPr>
          <w:rFonts w:cs="Arial"/>
          <w:color w:val="132A13"/>
          <w:sz w:val="24"/>
          <w:szCs w:val="18"/>
        </w:rPr>
      </w:pPr>
      <w:r w:rsidRPr="00852A51">
        <w:rPr>
          <w:rFonts w:cs="Arial"/>
          <w:color w:val="132A13"/>
          <w:sz w:val="24"/>
          <w:szCs w:val="18"/>
        </w:rPr>
        <w:t xml:space="preserve"> </w:t>
      </w:r>
      <w:r w:rsidRPr="008236E9">
        <w:rPr>
          <w:rFonts w:cs="Arial"/>
          <w:color w:val="132A13"/>
          <w:sz w:val="24"/>
          <w:szCs w:val="18"/>
        </w:rPr>
        <w:t>Cuadro 5. Desglose de fuente de recursos financieros adicionales</w:t>
      </w:r>
    </w:p>
    <w:tbl>
      <w:tblPr>
        <w:tblStyle w:val="Tablaconcuadrcula1clara-nfasis5"/>
        <w:tblW w:w="0" w:type="auto"/>
        <w:tblLook w:val="04A0" w:firstRow="1" w:lastRow="0" w:firstColumn="1" w:lastColumn="0" w:noHBand="0" w:noVBand="1"/>
      </w:tblPr>
      <w:tblGrid>
        <w:gridCol w:w="2456"/>
        <w:gridCol w:w="1367"/>
        <w:gridCol w:w="1367"/>
        <w:gridCol w:w="1367"/>
        <w:gridCol w:w="1212"/>
        <w:gridCol w:w="1484"/>
      </w:tblGrid>
      <w:tr w:rsidR="0062368D" w:rsidRPr="001C2444" w14:paraId="4A349242" w14:textId="486EE2D6" w:rsidTr="006236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6" w:type="dxa"/>
            <w:shd w:val="clear" w:color="auto" w:fill="BDD6EE" w:themeFill="accent1" w:themeFillTint="66"/>
            <w:vAlign w:val="center"/>
          </w:tcPr>
          <w:p w14:paraId="1285D385" w14:textId="77777777" w:rsidR="0062368D" w:rsidRPr="001C2444" w:rsidRDefault="0062368D" w:rsidP="0032216A">
            <w:pPr>
              <w:spacing w:after="0"/>
              <w:jc w:val="center"/>
              <w:rPr>
                <w:rFonts w:ascii="Arial" w:hAnsi="Arial" w:cs="Arial"/>
                <w:color w:val="000000" w:themeColor="text1"/>
                <w:sz w:val="24"/>
                <w:szCs w:val="24"/>
              </w:rPr>
            </w:pPr>
            <w:r w:rsidRPr="001C2444">
              <w:rPr>
                <w:rFonts w:ascii="Arial" w:hAnsi="Arial" w:cs="Arial"/>
                <w:color w:val="000000" w:themeColor="text1"/>
                <w:sz w:val="24"/>
                <w:szCs w:val="24"/>
              </w:rPr>
              <w:t>Desglose</w:t>
            </w:r>
          </w:p>
        </w:tc>
        <w:tc>
          <w:tcPr>
            <w:tcW w:w="1367" w:type="dxa"/>
            <w:shd w:val="clear" w:color="auto" w:fill="BDD6EE" w:themeFill="accent1" w:themeFillTint="66"/>
            <w:vAlign w:val="center"/>
          </w:tcPr>
          <w:p w14:paraId="33105B86" w14:textId="77777777" w:rsidR="0062368D" w:rsidRPr="001C2444" w:rsidRDefault="0062368D" w:rsidP="0032216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C2444">
              <w:rPr>
                <w:rFonts w:ascii="Arial" w:hAnsi="Arial" w:cs="Arial"/>
                <w:color w:val="000000" w:themeColor="text1"/>
                <w:sz w:val="24"/>
                <w:szCs w:val="24"/>
              </w:rPr>
              <w:t>Año 1</w:t>
            </w:r>
          </w:p>
        </w:tc>
        <w:tc>
          <w:tcPr>
            <w:tcW w:w="1367" w:type="dxa"/>
            <w:shd w:val="clear" w:color="auto" w:fill="BDD6EE" w:themeFill="accent1" w:themeFillTint="66"/>
            <w:vAlign w:val="center"/>
          </w:tcPr>
          <w:p w14:paraId="15940517" w14:textId="77777777" w:rsidR="0062368D" w:rsidRPr="001C2444" w:rsidRDefault="0062368D" w:rsidP="0032216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C2444">
              <w:rPr>
                <w:rFonts w:ascii="Arial" w:hAnsi="Arial" w:cs="Arial"/>
                <w:color w:val="000000" w:themeColor="text1"/>
                <w:sz w:val="24"/>
                <w:szCs w:val="24"/>
              </w:rPr>
              <w:t>Año 2</w:t>
            </w:r>
          </w:p>
        </w:tc>
        <w:tc>
          <w:tcPr>
            <w:tcW w:w="1367" w:type="dxa"/>
            <w:shd w:val="clear" w:color="auto" w:fill="BDD6EE" w:themeFill="accent1" w:themeFillTint="66"/>
            <w:vAlign w:val="center"/>
          </w:tcPr>
          <w:p w14:paraId="6A93FBED" w14:textId="77777777" w:rsidR="0062368D" w:rsidRPr="001C2444" w:rsidRDefault="0062368D" w:rsidP="0032216A">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1C2444">
              <w:rPr>
                <w:rFonts w:ascii="Arial" w:hAnsi="Arial" w:cs="Arial"/>
                <w:color w:val="000000" w:themeColor="text1"/>
                <w:sz w:val="24"/>
                <w:szCs w:val="24"/>
              </w:rPr>
              <w:t>Año 3</w:t>
            </w:r>
          </w:p>
        </w:tc>
        <w:tc>
          <w:tcPr>
            <w:tcW w:w="1212" w:type="dxa"/>
            <w:shd w:val="clear" w:color="auto" w:fill="BDD6EE" w:themeFill="accent1" w:themeFillTint="66"/>
            <w:vAlign w:val="center"/>
          </w:tcPr>
          <w:p w14:paraId="5D77787E" w14:textId="5522FF53" w:rsidR="0062368D" w:rsidRDefault="0062368D" w:rsidP="0062368D">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Año 4</w:t>
            </w:r>
          </w:p>
        </w:tc>
        <w:tc>
          <w:tcPr>
            <w:tcW w:w="1484" w:type="dxa"/>
            <w:shd w:val="clear" w:color="auto" w:fill="BDD6EE" w:themeFill="accent1" w:themeFillTint="66"/>
          </w:tcPr>
          <w:p w14:paraId="6101108E" w14:textId="1048E88B" w:rsidR="0062368D" w:rsidRPr="001C2444" w:rsidRDefault="0062368D" w:rsidP="00E72431">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Número oficio*</w:t>
            </w:r>
          </w:p>
        </w:tc>
      </w:tr>
      <w:tr w:rsidR="0062368D" w:rsidRPr="001C2444" w14:paraId="76FF3D8C" w14:textId="09667046" w:rsidTr="0062368D">
        <w:tc>
          <w:tcPr>
            <w:cnfStyle w:val="001000000000" w:firstRow="0" w:lastRow="0" w:firstColumn="1" w:lastColumn="0" w:oddVBand="0" w:evenVBand="0" w:oddHBand="0" w:evenHBand="0" w:firstRowFirstColumn="0" w:firstRowLastColumn="0" w:lastRowFirstColumn="0" w:lastRowLastColumn="0"/>
            <w:tcW w:w="2456" w:type="dxa"/>
          </w:tcPr>
          <w:p w14:paraId="5DDBBBAD" w14:textId="77777777" w:rsidR="0062368D" w:rsidRPr="0032216A" w:rsidRDefault="0062368D" w:rsidP="0062368D">
            <w:pPr>
              <w:spacing w:after="0"/>
              <w:rPr>
                <w:rFonts w:ascii="Arial" w:hAnsi="Arial" w:cs="Arial"/>
                <w:b w:val="0"/>
                <w:bCs w:val="0"/>
                <w:color w:val="000000" w:themeColor="text1"/>
                <w:sz w:val="24"/>
                <w:szCs w:val="24"/>
              </w:rPr>
            </w:pPr>
            <w:r w:rsidRPr="0032216A">
              <w:rPr>
                <w:rFonts w:ascii="Arial" w:hAnsi="Arial" w:cs="Arial"/>
                <w:b w:val="0"/>
                <w:bCs w:val="0"/>
                <w:color w:val="000000" w:themeColor="text1"/>
                <w:sz w:val="24"/>
                <w:szCs w:val="24"/>
              </w:rPr>
              <w:t>Financiamiento externo</w:t>
            </w:r>
          </w:p>
        </w:tc>
        <w:tc>
          <w:tcPr>
            <w:tcW w:w="1367" w:type="dxa"/>
          </w:tcPr>
          <w:p w14:paraId="51BBC38C" w14:textId="535EF07F"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F128AB">
              <w:rPr>
                <w:rFonts w:ascii="Arial" w:hAnsi="Arial" w:cs="Arial"/>
                <w:color w:val="000000" w:themeColor="text1"/>
                <w:sz w:val="24"/>
                <w:szCs w:val="24"/>
              </w:rPr>
              <w:t>₡</w:t>
            </w:r>
          </w:p>
        </w:tc>
        <w:tc>
          <w:tcPr>
            <w:tcW w:w="1367" w:type="dxa"/>
          </w:tcPr>
          <w:p w14:paraId="2B49BAB0" w14:textId="7C3D1CC3"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F128AB">
              <w:rPr>
                <w:rFonts w:ascii="Arial" w:hAnsi="Arial" w:cs="Arial"/>
                <w:color w:val="000000" w:themeColor="text1"/>
                <w:sz w:val="24"/>
                <w:szCs w:val="24"/>
              </w:rPr>
              <w:t>₡</w:t>
            </w:r>
          </w:p>
        </w:tc>
        <w:tc>
          <w:tcPr>
            <w:tcW w:w="1367" w:type="dxa"/>
          </w:tcPr>
          <w:p w14:paraId="468BA9D5" w14:textId="4F8562DE"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F128AB">
              <w:rPr>
                <w:rFonts w:ascii="Arial" w:hAnsi="Arial" w:cs="Arial"/>
                <w:color w:val="000000" w:themeColor="text1"/>
                <w:sz w:val="24"/>
                <w:szCs w:val="24"/>
              </w:rPr>
              <w:t>₡</w:t>
            </w:r>
          </w:p>
        </w:tc>
        <w:tc>
          <w:tcPr>
            <w:tcW w:w="1212" w:type="dxa"/>
          </w:tcPr>
          <w:p w14:paraId="51A649C2" w14:textId="6F570F11"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F128AB">
              <w:rPr>
                <w:rFonts w:ascii="Arial" w:hAnsi="Arial" w:cs="Arial"/>
                <w:color w:val="000000" w:themeColor="text1"/>
                <w:sz w:val="24"/>
                <w:szCs w:val="24"/>
              </w:rPr>
              <w:t>₡</w:t>
            </w:r>
          </w:p>
        </w:tc>
        <w:tc>
          <w:tcPr>
            <w:tcW w:w="1484" w:type="dxa"/>
          </w:tcPr>
          <w:p w14:paraId="39EDF357" w14:textId="360C3C18"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2368D" w:rsidRPr="001C2444" w14:paraId="4BB698B6" w14:textId="3A14F216" w:rsidTr="0062368D">
        <w:tc>
          <w:tcPr>
            <w:cnfStyle w:val="001000000000" w:firstRow="0" w:lastRow="0" w:firstColumn="1" w:lastColumn="0" w:oddVBand="0" w:evenVBand="0" w:oddHBand="0" w:evenHBand="0" w:firstRowFirstColumn="0" w:firstRowLastColumn="0" w:lastRowFirstColumn="0" w:lastRowLastColumn="0"/>
            <w:tcW w:w="2456" w:type="dxa"/>
          </w:tcPr>
          <w:p w14:paraId="38E916A6" w14:textId="77777777" w:rsidR="0062368D" w:rsidRPr="0032216A" w:rsidRDefault="0062368D" w:rsidP="0062368D">
            <w:pPr>
              <w:spacing w:after="0"/>
              <w:rPr>
                <w:rFonts w:ascii="Arial" w:hAnsi="Arial" w:cs="Arial"/>
                <w:b w:val="0"/>
                <w:bCs w:val="0"/>
                <w:color w:val="000000" w:themeColor="text1"/>
                <w:sz w:val="24"/>
                <w:szCs w:val="24"/>
              </w:rPr>
            </w:pPr>
            <w:r w:rsidRPr="0032216A">
              <w:rPr>
                <w:rFonts w:ascii="Arial" w:hAnsi="Arial" w:cs="Arial"/>
                <w:b w:val="0"/>
                <w:bCs w:val="0"/>
                <w:color w:val="000000" w:themeColor="text1"/>
                <w:sz w:val="24"/>
                <w:szCs w:val="24"/>
              </w:rPr>
              <w:t>Contrapartida</w:t>
            </w:r>
          </w:p>
        </w:tc>
        <w:tc>
          <w:tcPr>
            <w:tcW w:w="1367" w:type="dxa"/>
          </w:tcPr>
          <w:p w14:paraId="6116C2A2" w14:textId="51AB84F9"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B17AE3">
              <w:rPr>
                <w:rFonts w:ascii="Arial" w:hAnsi="Arial" w:cs="Arial"/>
                <w:color w:val="000000" w:themeColor="text1"/>
                <w:sz w:val="24"/>
                <w:szCs w:val="24"/>
              </w:rPr>
              <w:t>₡</w:t>
            </w:r>
          </w:p>
        </w:tc>
        <w:tc>
          <w:tcPr>
            <w:tcW w:w="1367" w:type="dxa"/>
          </w:tcPr>
          <w:p w14:paraId="4135A302" w14:textId="3C191561"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B17AE3">
              <w:rPr>
                <w:rFonts w:ascii="Arial" w:hAnsi="Arial" w:cs="Arial"/>
                <w:color w:val="000000" w:themeColor="text1"/>
                <w:sz w:val="24"/>
                <w:szCs w:val="24"/>
              </w:rPr>
              <w:t>₡</w:t>
            </w:r>
          </w:p>
        </w:tc>
        <w:tc>
          <w:tcPr>
            <w:tcW w:w="1367" w:type="dxa"/>
          </w:tcPr>
          <w:p w14:paraId="41BB5B9E" w14:textId="29560AAC"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B17AE3">
              <w:rPr>
                <w:rFonts w:ascii="Arial" w:hAnsi="Arial" w:cs="Arial"/>
                <w:color w:val="000000" w:themeColor="text1"/>
                <w:sz w:val="24"/>
                <w:szCs w:val="24"/>
              </w:rPr>
              <w:t>₡</w:t>
            </w:r>
          </w:p>
        </w:tc>
        <w:tc>
          <w:tcPr>
            <w:tcW w:w="1212" w:type="dxa"/>
          </w:tcPr>
          <w:p w14:paraId="5038B899" w14:textId="79EA0286"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B17AE3">
              <w:rPr>
                <w:rFonts w:ascii="Arial" w:hAnsi="Arial" w:cs="Arial"/>
                <w:color w:val="000000" w:themeColor="text1"/>
                <w:sz w:val="24"/>
                <w:szCs w:val="24"/>
              </w:rPr>
              <w:t>₡</w:t>
            </w:r>
          </w:p>
        </w:tc>
        <w:tc>
          <w:tcPr>
            <w:tcW w:w="1484" w:type="dxa"/>
          </w:tcPr>
          <w:p w14:paraId="509818BF" w14:textId="0E6A30D0"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2368D" w:rsidRPr="001C2444" w14:paraId="7B5E7763" w14:textId="468C3AE4" w:rsidTr="0062368D">
        <w:tc>
          <w:tcPr>
            <w:cnfStyle w:val="001000000000" w:firstRow="0" w:lastRow="0" w:firstColumn="1" w:lastColumn="0" w:oddVBand="0" w:evenVBand="0" w:oddHBand="0" w:evenHBand="0" w:firstRowFirstColumn="0" w:firstRowLastColumn="0" w:lastRowFirstColumn="0" w:lastRowLastColumn="0"/>
            <w:tcW w:w="2456" w:type="dxa"/>
            <w:tcBorders>
              <w:bottom w:val="triple" w:sz="4" w:space="0" w:color="B4C6E7" w:themeColor="accent5" w:themeTint="66"/>
            </w:tcBorders>
          </w:tcPr>
          <w:p w14:paraId="370D4F91" w14:textId="77777777" w:rsidR="0062368D" w:rsidRPr="0032216A" w:rsidRDefault="0062368D" w:rsidP="0062368D">
            <w:pPr>
              <w:spacing w:after="0"/>
              <w:rPr>
                <w:rFonts w:ascii="Arial" w:hAnsi="Arial" w:cs="Arial"/>
                <w:b w:val="0"/>
                <w:bCs w:val="0"/>
                <w:color w:val="000000" w:themeColor="text1"/>
                <w:sz w:val="24"/>
                <w:szCs w:val="24"/>
              </w:rPr>
            </w:pPr>
            <w:r w:rsidRPr="0032216A">
              <w:rPr>
                <w:rFonts w:ascii="Arial" w:hAnsi="Arial" w:cs="Arial"/>
                <w:b w:val="0"/>
                <w:bCs w:val="0"/>
                <w:color w:val="000000" w:themeColor="text1"/>
                <w:sz w:val="24"/>
                <w:szCs w:val="24"/>
              </w:rPr>
              <w:t>Cofinanciamiento</w:t>
            </w:r>
          </w:p>
        </w:tc>
        <w:tc>
          <w:tcPr>
            <w:tcW w:w="1367" w:type="dxa"/>
            <w:tcBorders>
              <w:bottom w:val="triple" w:sz="4" w:space="0" w:color="B4C6E7" w:themeColor="accent5" w:themeTint="66"/>
            </w:tcBorders>
          </w:tcPr>
          <w:p w14:paraId="14B2322A" w14:textId="16648EBC"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9765D2">
              <w:rPr>
                <w:rFonts w:ascii="Arial" w:hAnsi="Arial" w:cs="Arial"/>
                <w:color w:val="000000" w:themeColor="text1"/>
                <w:sz w:val="24"/>
                <w:szCs w:val="24"/>
              </w:rPr>
              <w:t>₡</w:t>
            </w:r>
          </w:p>
        </w:tc>
        <w:tc>
          <w:tcPr>
            <w:tcW w:w="1367" w:type="dxa"/>
            <w:tcBorders>
              <w:bottom w:val="triple" w:sz="4" w:space="0" w:color="B4C6E7" w:themeColor="accent5" w:themeTint="66"/>
            </w:tcBorders>
          </w:tcPr>
          <w:p w14:paraId="133B297C" w14:textId="50BE3DE2"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9765D2">
              <w:rPr>
                <w:rFonts w:ascii="Arial" w:hAnsi="Arial" w:cs="Arial"/>
                <w:color w:val="000000" w:themeColor="text1"/>
                <w:sz w:val="24"/>
                <w:szCs w:val="24"/>
              </w:rPr>
              <w:t>₡</w:t>
            </w:r>
          </w:p>
        </w:tc>
        <w:tc>
          <w:tcPr>
            <w:tcW w:w="1367" w:type="dxa"/>
            <w:tcBorders>
              <w:bottom w:val="triple" w:sz="4" w:space="0" w:color="B4C6E7" w:themeColor="accent5" w:themeTint="66"/>
            </w:tcBorders>
          </w:tcPr>
          <w:p w14:paraId="5FB344AD" w14:textId="44A37BC4"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9765D2">
              <w:rPr>
                <w:rFonts w:ascii="Arial" w:hAnsi="Arial" w:cs="Arial"/>
                <w:color w:val="000000" w:themeColor="text1"/>
                <w:sz w:val="24"/>
                <w:szCs w:val="24"/>
              </w:rPr>
              <w:t>₡</w:t>
            </w:r>
          </w:p>
        </w:tc>
        <w:tc>
          <w:tcPr>
            <w:tcW w:w="1212" w:type="dxa"/>
          </w:tcPr>
          <w:p w14:paraId="2928CA85" w14:textId="216FB88E"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9765D2">
              <w:rPr>
                <w:rFonts w:ascii="Arial" w:hAnsi="Arial" w:cs="Arial"/>
                <w:color w:val="000000" w:themeColor="text1"/>
                <w:sz w:val="24"/>
                <w:szCs w:val="24"/>
              </w:rPr>
              <w:t>₡</w:t>
            </w:r>
          </w:p>
        </w:tc>
        <w:tc>
          <w:tcPr>
            <w:tcW w:w="1484" w:type="dxa"/>
            <w:tcBorders>
              <w:bottom w:val="triple" w:sz="4" w:space="0" w:color="B4C6E7" w:themeColor="accent5" w:themeTint="66"/>
            </w:tcBorders>
          </w:tcPr>
          <w:p w14:paraId="0CBC0B82" w14:textId="1ADF58DB" w:rsidR="0062368D" w:rsidRPr="001C2444"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2368D" w:rsidRPr="001C2444" w14:paraId="0CDB343B" w14:textId="4F1596BA" w:rsidTr="0062368D">
        <w:tc>
          <w:tcPr>
            <w:cnfStyle w:val="001000000000" w:firstRow="0" w:lastRow="0" w:firstColumn="1" w:lastColumn="0" w:oddVBand="0" w:evenVBand="0" w:oddHBand="0" w:evenHBand="0" w:firstRowFirstColumn="0" w:firstRowLastColumn="0" w:lastRowFirstColumn="0" w:lastRowLastColumn="0"/>
            <w:tcW w:w="2456"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7217094C" w14:textId="77777777" w:rsidR="0062368D" w:rsidRPr="0032216A" w:rsidRDefault="0062368D" w:rsidP="0062368D">
            <w:pPr>
              <w:spacing w:after="0"/>
              <w:rPr>
                <w:rFonts w:ascii="Arial" w:hAnsi="Arial" w:cs="Arial"/>
                <w:color w:val="000000" w:themeColor="text1"/>
                <w:sz w:val="24"/>
                <w:szCs w:val="24"/>
              </w:rPr>
            </w:pPr>
            <w:r w:rsidRPr="0032216A">
              <w:rPr>
                <w:rFonts w:ascii="Arial" w:hAnsi="Arial" w:cs="Arial"/>
                <w:color w:val="000000" w:themeColor="text1"/>
                <w:sz w:val="24"/>
                <w:szCs w:val="24"/>
              </w:rPr>
              <w:t>Total</w:t>
            </w:r>
          </w:p>
        </w:tc>
        <w:tc>
          <w:tcPr>
            <w:tcW w:w="1367"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78CC9E05" w14:textId="2AC488BB" w:rsidR="0062368D" w:rsidRPr="0032216A"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32216A">
              <w:rPr>
                <w:rFonts w:ascii="Arial" w:hAnsi="Arial" w:cs="Arial"/>
                <w:b/>
                <w:bCs/>
                <w:color w:val="000000" w:themeColor="text1"/>
                <w:sz w:val="24"/>
                <w:szCs w:val="24"/>
              </w:rPr>
              <w:t>₡</w:t>
            </w:r>
          </w:p>
        </w:tc>
        <w:tc>
          <w:tcPr>
            <w:tcW w:w="1367"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5CD717EE" w14:textId="2D58D9AD" w:rsidR="0062368D" w:rsidRPr="0032216A"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32216A">
              <w:rPr>
                <w:rFonts w:ascii="Arial" w:hAnsi="Arial" w:cs="Arial"/>
                <w:b/>
                <w:bCs/>
                <w:color w:val="000000" w:themeColor="text1"/>
                <w:sz w:val="24"/>
                <w:szCs w:val="24"/>
              </w:rPr>
              <w:t>₡</w:t>
            </w:r>
          </w:p>
        </w:tc>
        <w:tc>
          <w:tcPr>
            <w:tcW w:w="1367"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42BDF7E0" w14:textId="4ECFF7B4" w:rsidR="0062368D" w:rsidRPr="0032216A"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32216A">
              <w:rPr>
                <w:rFonts w:ascii="Arial" w:hAnsi="Arial" w:cs="Arial"/>
                <w:b/>
                <w:bCs/>
                <w:color w:val="000000" w:themeColor="text1"/>
                <w:sz w:val="24"/>
                <w:szCs w:val="24"/>
              </w:rPr>
              <w:t>₡</w:t>
            </w:r>
          </w:p>
        </w:tc>
        <w:tc>
          <w:tcPr>
            <w:tcW w:w="1212" w:type="dxa"/>
          </w:tcPr>
          <w:p w14:paraId="610C4CB9" w14:textId="5607EC63" w:rsidR="0062368D" w:rsidRPr="0032216A"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32216A">
              <w:rPr>
                <w:rFonts w:ascii="Arial" w:hAnsi="Arial" w:cs="Arial"/>
                <w:b/>
                <w:bCs/>
                <w:color w:val="000000" w:themeColor="text1"/>
                <w:sz w:val="24"/>
                <w:szCs w:val="24"/>
              </w:rPr>
              <w:t>₡</w:t>
            </w:r>
          </w:p>
        </w:tc>
        <w:tc>
          <w:tcPr>
            <w:tcW w:w="1484" w:type="dxa"/>
            <w:tcBorders>
              <w:top w:val="triple" w:sz="4" w:space="0" w:color="B4C6E7" w:themeColor="accent5" w:themeTint="66"/>
              <w:left w:val="triple" w:sz="4" w:space="0" w:color="B4C6E7" w:themeColor="accent5" w:themeTint="66"/>
              <w:bottom w:val="triple" w:sz="4" w:space="0" w:color="B4C6E7" w:themeColor="accent5" w:themeTint="66"/>
              <w:right w:val="triple" w:sz="4" w:space="0" w:color="B4C6E7" w:themeColor="accent5" w:themeTint="66"/>
            </w:tcBorders>
          </w:tcPr>
          <w:p w14:paraId="0A444354" w14:textId="0560935E" w:rsidR="0062368D" w:rsidRPr="0032216A" w:rsidRDefault="0062368D" w:rsidP="0062368D">
            <w:pPr>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p>
        </w:tc>
      </w:tr>
    </w:tbl>
    <w:p w14:paraId="17C687F4" w14:textId="60F1CB07" w:rsidR="00437189" w:rsidRDefault="005731EF" w:rsidP="00365FFA">
      <w:pPr>
        <w:spacing w:after="0"/>
        <w:ind w:right="332"/>
        <w:jc w:val="both"/>
        <w:rPr>
          <w:rFonts w:ascii="Arial" w:eastAsia="Arial Narrow" w:hAnsi="Arial" w:cs="Arial"/>
          <w:i/>
          <w:color w:val="132A13"/>
          <w:sz w:val="20"/>
          <w:szCs w:val="20"/>
        </w:rPr>
      </w:pPr>
      <w:bookmarkStart w:id="3" w:name="_Hlk189470255"/>
      <w:r>
        <w:rPr>
          <w:rFonts w:ascii="Arial" w:eastAsia="Arial Narrow" w:hAnsi="Arial" w:cs="Arial"/>
          <w:i/>
          <w:color w:val="132A13"/>
          <w:sz w:val="20"/>
          <w:szCs w:val="20"/>
        </w:rPr>
        <w:t>*</w:t>
      </w:r>
      <w:r w:rsidR="00437189" w:rsidRPr="005731EF">
        <w:rPr>
          <w:rFonts w:ascii="Arial" w:eastAsia="Arial Narrow" w:hAnsi="Arial" w:cs="Arial"/>
          <w:i/>
          <w:color w:val="132A13"/>
          <w:sz w:val="20"/>
          <w:szCs w:val="20"/>
        </w:rPr>
        <w:t>Indique el número de consecutivo del oficio de respaldo y la entidad emisora para cada fuente reportada</w:t>
      </w:r>
      <w:r w:rsidR="00CF4B51">
        <w:rPr>
          <w:rFonts w:ascii="Arial" w:eastAsia="Arial Narrow" w:hAnsi="Arial" w:cs="Arial"/>
          <w:i/>
          <w:color w:val="132A13"/>
          <w:sz w:val="20"/>
          <w:szCs w:val="20"/>
        </w:rPr>
        <w:t xml:space="preserve">, </w:t>
      </w:r>
      <w:r w:rsidR="00A01BD1">
        <w:rPr>
          <w:rFonts w:ascii="Arial" w:eastAsia="Arial Narrow" w:hAnsi="Arial" w:cs="Arial"/>
          <w:i/>
          <w:color w:val="132A13"/>
          <w:sz w:val="20"/>
          <w:szCs w:val="20"/>
        </w:rPr>
        <w:t>detalla</w:t>
      </w:r>
      <w:r w:rsidR="00C53C53">
        <w:rPr>
          <w:rFonts w:ascii="Arial" w:eastAsia="Arial Narrow" w:hAnsi="Arial" w:cs="Arial"/>
          <w:i/>
          <w:color w:val="132A13"/>
          <w:sz w:val="20"/>
          <w:szCs w:val="20"/>
        </w:rPr>
        <w:t xml:space="preserve">ndo </w:t>
      </w:r>
      <w:r w:rsidR="00A01BD1">
        <w:rPr>
          <w:rFonts w:ascii="Arial" w:eastAsia="Arial Narrow" w:hAnsi="Arial" w:cs="Arial"/>
          <w:i/>
          <w:color w:val="132A13"/>
          <w:sz w:val="20"/>
          <w:szCs w:val="20"/>
        </w:rPr>
        <w:t>el fin de los recursos según la partida</w:t>
      </w:r>
      <w:r w:rsidR="00437189" w:rsidRPr="005731EF">
        <w:rPr>
          <w:rFonts w:ascii="Arial" w:eastAsia="Arial Narrow" w:hAnsi="Arial" w:cs="Arial"/>
          <w:i/>
          <w:color w:val="132A13"/>
          <w:sz w:val="20"/>
          <w:szCs w:val="20"/>
        </w:rPr>
        <w:t>: (</w:t>
      </w:r>
      <w:proofErr w:type="spellStart"/>
      <w:r w:rsidR="00437189" w:rsidRPr="005731EF">
        <w:rPr>
          <w:rFonts w:ascii="Arial" w:eastAsia="Arial Narrow" w:hAnsi="Arial" w:cs="Arial"/>
          <w:i/>
          <w:color w:val="132A13"/>
          <w:sz w:val="20"/>
          <w:szCs w:val="20"/>
        </w:rPr>
        <w:t>Ej</w:t>
      </w:r>
      <w:proofErr w:type="spellEnd"/>
      <w:r w:rsidR="00437189" w:rsidRPr="005731EF">
        <w:rPr>
          <w:rFonts w:ascii="Arial" w:eastAsia="Arial Narrow" w:hAnsi="Arial" w:cs="Arial"/>
          <w:i/>
          <w:color w:val="132A13"/>
          <w:sz w:val="20"/>
          <w:szCs w:val="20"/>
        </w:rPr>
        <w:t>: Oficio-DE-001-2025, Fundación X).</w:t>
      </w:r>
    </w:p>
    <w:p w14:paraId="536B9FDB" w14:textId="77777777" w:rsidR="00B83302" w:rsidRPr="005731EF" w:rsidRDefault="00B83302" w:rsidP="00365FFA">
      <w:pPr>
        <w:spacing w:after="0"/>
        <w:ind w:right="332"/>
        <w:jc w:val="both"/>
        <w:rPr>
          <w:rFonts w:ascii="Arial" w:eastAsia="Arial Narrow" w:hAnsi="Arial" w:cs="Arial"/>
          <w:i/>
          <w:color w:val="132A13"/>
          <w:sz w:val="20"/>
          <w:szCs w:val="20"/>
        </w:rPr>
      </w:pPr>
    </w:p>
    <w:bookmarkEnd w:id="3"/>
    <w:p w14:paraId="44AD28DE" w14:textId="77777777" w:rsidR="00715AC2" w:rsidRDefault="00715AC2">
      <w:pPr>
        <w:spacing w:after="160" w:line="259" w:lineRule="auto"/>
        <w:rPr>
          <w:rFonts w:ascii="Arial" w:eastAsiaTheme="majorEastAsia" w:hAnsi="Arial" w:cs="Arial"/>
          <w:b/>
          <w:bCs/>
          <w:color w:val="2F5496" w:themeColor="accent5" w:themeShade="BF"/>
          <w:sz w:val="32"/>
          <w:szCs w:val="28"/>
          <w:u w:val="single"/>
          <w:lang w:val="es-ES_tradnl" w:eastAsia="es-ES"/>
        </w:rPr>
      </w:pPr>
      <w:r>
        <w:rPr>
          <w:rFonts w:cs="Arial"/>
          <w:lang w:val="es-ES_tradnl" w:eastAsia="es-ES"/>
        </w:rPr>
        <w:br w:type="page"/>
      </w:r>
    </w:p>
    <w:p w14:paraId="569823A3" w14:textId="4F9D294E" w:rsidR="00852A51" w:rsidRDefault="00490B1D" w:rsidP="00852A51">
      <w:pPr>
        <w:pStyle w:val="Ttulo1"/>
        <w:numPr>
          <w:ilvl w:val="0"/>
          <w:numId w:val="29"/>
        </w:numPr>
        <w:spacing w:after="0"/>
        <w:ind w:left="284" w:hanging="284"/>
        <w:rPr>
          <w:rFonts w:cs="Arial"/>
          <w:color w:val="000000" w:themeColor="text1"/>
          <w:sz w:val="28"/>
          <w:u w:val="none"/>
        </w:rPr>
      </w:pPr>
      <w:r w:rsidRPr="00852A51">
        <w:rPr>
          <w:rFonts w:cs="Arial"/>
          <w:color w:val="000000" w:themeColor="text1"/>
          <w:sz w:val="28"/>
          <w:u w:val="none"/>
        </w:rPr>
        <w:lastRenderedPageBreak/>
        <w:t xml:space="preserve">Compromisos </w:t>
      </w:r>
      <w:r w:rsidR="00E95E7E" w:rsidRPr="00852A51">
        <w:rPr>
          <w:rFonts w:cs="Arial"/>
          <w:color w:val="000000" w:themeColor="text1"/>
          <w:sz w:val="28"/>
          <w:u w:val="none"/>
        </w:rPr>
        <w:t xml:space="preserve">de producción </w:t>
      </w:r>
      <w:r w:rsidRPr="00852A51">
        <w:rPr>
          <w:rFonts w:cs="Arial"/>
          <w:color w:val="000000" w:themeColor="text1"/>
          <w:sz w:val="28"/>
          <w:u w:val="none"/>
        </w:rPr>
        <w:t>académic</w:t>
      </w:r>
      <w:r w:rsidR="00E95E7E" w:rsidRPr="00852A51">
        <w:rPr>
          <w:rFonts w:cs="Arial"/>
          <w:color w:val="000000" w:themeColor="text1"/>
          <w:sz w:val="28"/>
          <w:u w:val="none"/>
        </w:rPr>
        <w:t>a</w:t>
      </w:r>
    </w:p>
    <w:p w14:paraId="67029839" w14:textId="32FE652F" w:rsidR="00852A51" w:rsidRPr="00964C34" w:rsidRDefault="00852A51" w:rsidP="00852A51">
      <w:pPr>
        <w:pStyle w:val="Ttulo1"/>
        <w:numPr>
          <w:ilvl w:val="1"/>
          <w:numId w:val="29"/>
        </w:numPr>
        <w:spacing w:after="0"/>
        <w:jc w:val="both"/>
        <w:rPr>
          <w:rFonts w:cs="Arial"/>
          <w:color w:val="000000" w:themeColor="text1"/>
          <w:sz w:val="24"/>
          <w:szCs w:val="24"/>
          <w:u w:val="none"/>
        </w:rPr>
      </w:pPr>
      <w:r w:rsidRPr="00964C34">
        <w:rPr>
          <w:rFonts w:cs="Arial"/>
          <w:color w:val="000000" w:themeColor="text1"/>
          <w:sz w:val="24"/>
          <w:szCs w:val="24"/>
          <w:u w:val="none"/>
        </w:rPr>
        <w:t>P</w:t>
      </w:r>
      <w:r w:rsidR="00D2050F" w:rsidRPr="00964C34">
        <w:rPr>
          <w:rFonts w:cs="Arial"/>
          <w:color w:val="000000" w:themeColor="text1"/>
          <w:sz w:val="24"/>
          <w:szCs w:val="24"/>
          <w:u w:val="none"/>
        </w:rPr>
        <w:t xml:space="preserve">ara proyectos </w:t>
      </w:r>
      <w:r w:rsidR="00111EAF">
        <w:rPr>
          <w:rFonts w:cs="Arial"/>
          <w:color w:val="000000" w:themeColor="text1"/>
          <w:sz w:val="24"/>
          <w:szCs w:val="24"/>
          <w:u w:val="none"/>
        </w:rPr>
        <w:t xml:space="preserve">vinculados a la formación en posgrado </w:t>
      </w:r>
    </w:p>
    <w:p w14:paraId="679EEF78" w14:textId="1554A00F" w:rsidR="000D364E" w:rsidRPr="003203B1" w:rsidRDefault="002A7D40" w:rsidP="00852A51">
      <w:pPr>
        <w:pStyle w:val="Ttulo3"/>
        <w:numPr>
          <w:ilvl w:val="0"/>
          <w:numId w:val="33"/>
        </w:numPr>
        <w:jc w:val="both"/>
        <w:rPr>
          <w:color w:val="auto"/>
          <w:sz w:val="24"/>
          <w:szCs w:val="18"/>
        </w:rPr>
      </w:pPr>
      <w:r w:rsidRPr="003203B1">
        <w:rPr>
          <w:rFonts w:cs="Arial"/>
          <w:color w:val="auto"/>
          <w:sz w:val="24"/>
          <w:szCs w:val="18"/>
          <w:lang w:val="es-CR"/>
        </w:rPr>
        <w:t xml:space="preserve">Compromiso de productos según </w:t>
      </w:r>
      <w:r w:rsidR="00111EAF" w:rsidRPr="003203B1">
        <w:rPr>
          <w:rFonts w:cs="Arial"/>
          <w:color w:val="auto"/>
          <w:sz w:val="24"/>
          <w:szCs w:val="18"/>
          <w:lang w:val="es-CR"/>
        </w:rPr>
        <w:t>sea maestría o doctorado</w:t>
      </w:r>
      <w:r w:rsidRPr="003203B1">
        <w:rPr>
          <w:rFonts w:cs="Arial"/>
          <w:color w:val="auto"/>
          <w:sz w:val="24"/>
          <w:szCs w:val="18"/>
          <w:lang w:val="es-CR"/>
        </w:rPr>
        <w:t xml:space="preserve"> </w:t>
      </w:r>
    </w:p>
    <w:p w14:paraId="37B8E4C0" w14:textId="51505666" w:rsidR="00490B1D" w:rsidRPr="003203B1" w:rsidRDefault="00E95F42" w:rsidP="00B61AD7">
      <w:pPr>
        <w:ind w:left="1134"/>
        <w:rPr>
          <w:rFonts w:ascii="Arial" w:hAnsi="Arial" w:cs="Arial"/>
          <w:sz w:val="24"/>
          <w:szCs w:val="24"/>
        </w:rPr>
      </w:pPr>
      <w:r w:rsidRPr="003203B1">
        <w:rPr>
          <w:rFonts w:ascii="Arial" w:hAnsi="Arial" w:cs="Arial"/>
          <w:sz w:val="24"/>
          <w:szCs w:val="24"/>
        </w:rPr>
        <w:t>Seleccione la c</w:t>
      </w:r>
      <w:r w:rsidR="00C55D2E" w:rsidRPr="003203B1">
        <w:rPr>
          <w:rFonts w:ascii="Arial" w:hAnsi="Arial" w:cs="Arial"/>
          <w:sz w:val="24"/>
          <w:szCs w:val="24"/>
        </w:rPr>
        <w:t>antidad mínima de opciones de productos requeridos</w:t>
      </w:r>
      <w:r w:rsidR="00C06B07" w:rsidRPr="003203B1">
        <w:rPr>
          <w:rFonts w:ascii="Arial" w:hAnsi="Arial" w:cs="Arial"/>
          <w:sz w:val="24"/>
          <w:szCs w:val="24"/>
        </w:rPr>
        <w:t>:</w:t>
      </w:r>
    </w:p>
    <w:p w14:paraId="71449709" w14:textId="0A1A4BA8" w:rsidR="00E95F42" w:rsidRPr="00111EAF" w:rsidRDefault="00E95F42" w:rsidP="00E95F42">
      <w:pPr>
        <w:pStyle w:val="Ttulo3"/>
        <w:numPr>
          <w:ilvl w:val="0"/>
          <w:numId w:val="0"/>
        </w:numPr>
        <w:jc w:val="center"/>
        <w:rPr>
          <w:rFonts w:cs="Arial"/>
          <w:color w:val="002060"/>
          <w:sz w:val="24"/>
          <w:szCs w:val="18"/>
        </w:rPr>
      </w:pPr>
      <w:r w:rsidRPr="003203B1">
        <w:rPr>
          <w:rFonts w:cs="Arial"/>
          <w:color w:val="auto"/>
          <w:sz w:val="24"/>
          <w:szCs w:val="18"/>
        </w:rPr>
        <w:t xml:space="preserve">Cuadro 6. Selección de cantidad de productos académicos </w:t>
      </w:r>
    </w:p>
    <w:tbl>
      <w:tblPr>
        <w:tblStyle w:val="Tablaconcuadrcula1clara-nfasis5"/>
        <w:tblW w:w="7083" w:type="dxa"/>
        <w:jc w:val="center"/>
        <w:tblLayout w:type="fixed"/>
        <w:tblLook w:val="04A0" w:firstRow="1" w:lastRow="0" w:firstColumn="1" w:lastColumn="0" w:noHBand="0" w:noVBand="1"/>
      </w:tblPr>
      <w:tblGrid>
        <w:gridCol w:w="1831"/>
        <w:gridCol w:w="3409"/>
        <w:gridCol w:w="1843"/>
      </w:tblGrid>
      <w:tr w:rsidR="00111EAF" w:rsidRPr="00111EAF" w14:paraId="02F93A4B" w14:textId="3BFD893E" w:rsidTr="00B833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1" w:type="dxa"/>
            <w:shd w:val="clear" w:color="auto" w:fill="BDD6EE" w:themeFill="accent1" w:themeFillTint="66"/>
          </w:tcPr>
          <w:p w14:paraId="4FA19108" w14:textId="04EE22F3" w:rsidR="00111EAF" w:rsidRPr="00111EAF" w:rsidRDefault="00111EAF" w:rsidP="00111EAF">
            <w:pPr>
              <w:pStyle w:val="Prrafodelista"/>
              <w:spacing w:after="0"/>
              <w:ind w:left="0" w:right="94"/>
              <w:jc w:val="center"/>
              <w:rPr>
                <w:rFonts w:ascii="Arial" w:hAnsi="Arial" w:cs="Arial"/>
                <w:color w:val="002060"/>
              </w:rPr>
            </w:pPr>
            <w:r w:rsidRPr="00111EAF">
              <w:rPr>
                <w:color w:val="002060"/>
              </w:rPr>
              <w:t>Tipo de beca asociada al proyecto</w:t>
            </w:r>
          </w:p>
        </w:tc>
        <w:tc>
          <w:tcPr>
            <w:tcW w:w="3409" w:type="dxa"/>
            <w:shd w:val="clear" w:color="auto" w:fill="BDD6EE" w:themeFill="accent1" w:themeFillTint="66"/>
          </w:tcPr>
          <w:p w14:paraId="0445C091" w14:textId="4FC9F6A9" w:rsidR="00111EAF" w:rsidRPr="00111EAF" w:rsidRDefault="00111EAF" w:rsidP="00111EAF">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color w:val="002060"/>
              </w:rPr>
            </w:pPr>
            <w:r w:rsidRPr="00111EAF">
              <w:rPr>
                <w:color w:val="002060"/>
              </w:rPr>
              <w:t>Productos académicos mínimos requeridos</w:t>
            </w:r>
          </w:p>
        </w:tc>
        <w:tc>
          <w:tcPr>
            <w:tcW w:w="1843" w:type="dxa"/>
            <w:shd w:val="clear" w:color="auto" w:fill="BDD6EE" w:themeFill="accent1" w:themeFillTint="66"/>
          </w:tcPr>
          <w:p w14:paraId="07841D18" w14:textId="3A7D68B0" w:rsidR="00111EAF" w:rsidRPr="00111EAF" w:rsidRDefault="00111EAF" w:rsidP="00111EAF">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Arial" w:hAnsi="Arial" w:cs="Arial"/>
                <w:color w:val="002060"/>
              </w:rPr>
              <w:t>Selección del compromiso</w:t>
            </w:r>
          </w:p>
        </w:tc>
      </w:tr>
      <w:tr w:rsidR="00111EAF" w:rsidRPr="00111EAF" w14:paraId="05897238" w14:textId="00902976"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2E3E0AE4" w14:textId="6BAFFB87" w:rsidR="00111EAF" w:rsidRPr="00111EAF" w:rsidRDefault="00111EAF" w:rsidP="00111EAF">
            <w:pPr>
              <w:pStyle w:val="Prrafodelista"/>
              <w:spacing w:after="0"/>
              <w:ind w:left="0" w:right="94"/>
              <w:rPr>
                <w:rFonts w:ascii="Arial" w:hAnsi="Arial" w:cs="Arial"/>
                <w:color w:val="002060"/>
              </w:rPr>
            </w:pPr>
            <w:r w:rsidRPr="00111EAF">
              <w:rPr>
                <w:color w:val="002060"/>
              </w:rPr>
              <w:t>Maestría</w:t>
            </w:r>
          </w:p>
        </w:tc>
        <w:tc>
          <w:tcPr>
            <w:tcW w:w="3409" w:type="dxa"/>
          </w:tcPr>
          <w:p w14:paraId="1D3496CA" w14:textId="22772F4B" w:rsidR="00111EAF" w:rsidRPr="00111EAF" w:rsidRDefault="00111EAF" w:rsidP="00111EAF">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r w:rsidRPr="00111EAF">
              <w:rPr>
                <w:color w:val="002060"/>
              </w:rPr>
              <w:t>1 producto</w:t>
            </w:r>
          </w:p>
        </w:tc>
        <w:sdt>
          <w:sdtPr>
            <w:rPr>
              <w:rFonts w:ascii="Arial" w:hAnsi="Arial" w:cs="Arial"/>
              <w:color w:val="002060"/>
            </w:rPr>
            <w:id w:val="-453641793"/>
            <w14:checkbox>
              <w14:checked w14:val="0"/>
              <w14:checkedState w14:val="2612" w14:font="MS Gothic"/>
              <w14:uncheckedState w14:val="2610" w14:font="MS Gothic"/>
            </w14:checkbox>
          </w:sdtPr>
          <w:sdtContent>
            <w:tc>
              <w:tcPr>
                <w:tcW w:w="1843" w:type="dxa"/>
              </w:tcPr>
              <w:p w14:paraId="6101E1A2" w14:textId="45CC0EAA" w:rsidR="00111EAF" w:rsidRPr="00111EAF" w:rsidRDefault="00111EAF" w:rsidP="00111EAF">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MS Gothic" w:eastAsia="MS Gothic" w:hAnsi="MS Gothic" w:cs="Arial" w:hint="eastAsia"/>
                    <w:color w:val="002060"/>
                  </w:rPr>
                  <w:t>☐</w:t>
                </w:r>
              </w:p>
            </w:tc>
          </w:sdtContent>
        </w:sdt>
      </w:tr>
      <w:tr w:rsidR="00111EAF" w:rsidRPr="00111EAF" w14:paraId="51910153" w14:textId="09DE5EC9" w:rsidTr="00B83302">
        <w:trPr>
          <w:jc w:val="center"/>
        </w:trPr>
        <w:tc>
          <w:tcPr>
            <w:cnfStyle w:val="001000000000" w:firstRow="0" w:lastRow="0" w:firstColumn="1" w:lastColumn="0" w:oddVBand="0" w:evenVBand="0" w:oddHBand="0" w:evenHBand="0" w:firstRowFirstColumn="0" w:firstRowLastColumn="0" w:lastRowFirstColumn="0" w:lastRowLastColumn="0"/>
            <w:tcW w:w="1831" w:type="dxa"/>
          </w:tcPr>
          <w:p w14:paraId="04EF6F9E" w14:textId="23F48601" w:rsidR="00111EAF" w:rsidRPr="00111EAF" w:rsidRDefault="00111EAF" w:rsidP="00111EAF">
            <w:pPr>
              <w:pStyle w:val="Prrafodelista"/>
              <w:spacing w:after="0"/>
              <w:ind w:left="0" w:right="94"/>
              <w:rPr>
                <w:rFonts w:ascii="Arial" w:hAnsi="Arial" w:cs="Arial"/>
                <w:color w:val="002060"/>
              </w:rPr>
            </w:pPr>
            <w:r w:rsidRPr="00111EAF">
              <w:rPr>
                <w:color w:val="002060"/>
              </w:rPr>
              <w:t>Doctorado</w:t>
            </w:r>
          </w:p>
        </w:tc>
        <w:tc>
          <w:tcPr>
            <w:tcW w:w="3409" w:type="dxa"/>
          </w:tcPr>
          <w:p w14:paraId="7099A662" w14:textId="146BE419" w:rsidR="00111EAF" w:rsidRPr="00111EAF" w:rsidRDefault="00111EAF" w:rsidP="00111EAF">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r w:rsidRPr="00111EAF">
              <w:rPr>
                <w:color w:val="002060"/>
              </w:rPr>
              <w:t>2 productos</w:t>
            </w:r>
          </w:p>
        </w:tc>
        <w:sdt>
          <w:sdtPr>
            <w:rPr>
              <w:rFonts w:ascii="Arial" w:hAnsi="Arial" w:cs="Arial"/>
              <w:color w:val="002060"/>
            </w:rPr>
            <w:id w:val="-690606164"/>
            <w14:checkbox>
              <w14:checked w14:val="0"/>
              <w14:checkedState w14:val="2612" w14:font="MS Gothic"/>
              <w14:uncheckedState w14:val="2610" w14:font="MS Gothic"/>
            </w14:checkbox>
          </w:sdtPr>
          <w:sdtContent>
            <w:tc>
              <w:tcPr>
                <w:tcW w:w="1843" w:type="dxa"/>
              </w:tcPr>
              <w:p w14:paraId="68D4F398" w14:textId="0CCB48B4" w:rsidR="00111EAF" w:rsidRPr="00111EAF" w:rsidRDefault="00111EAF" w:rsidP="00111EAF">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MS Gothic" w:eastAsia="MS Gothic" w:hAnsi="MS Gothic" w:cs="Arial" w:hint="eastAsia"/>
                    <w:color w:val="002060"/>
                  </w:rPr>
                  <w:t>☐</w:t>
                </w:r>
              </w:p>
            </w:tc>
          </w:sdtContent>
        </w:sdt>
      </w:tr>
    </w:tbl>
    <w:p w14:paraId="3054B460" w14:textId="77777777" w:rsidR="00715AC2" w:rsidRPr="00111EAF" w:rsidRDefault="00715AC2" w:rsidP="00715AC2">
      <w:pPr>
        <w:rPr>
          <w:rFonts w:ascii="Arial" w:hAnsi="Arial" w:cs="Arial"/>
          <w:color w:val="002060"/>
          <w:sz w:val="24"/>
          <w:szCs w:val="24"/>
        </w:rPr>
      </w:pPr>
    </w:p>
    <w:p w14:paraId="4B2C69A0" w14:textId="19F3123A" w:rsidR="00490B1D" w:rsidRPr="003203B1" w:rsidRDefault="00490B1D" w:rsidP="00E95F42">
      <w:pPr>
        <w:pStyle w:val="Ttulo3"/>
        <w:numPr>
          <w:ilvl w:val="0"/>
          <w:numId w:val="33"/>
        </w:numPr>
        <w:jc w:val="both"/>
        <w:rPr>
          <w:rFonts w:cs="Arial"/>
          <w:color w:val="auto"/>
          <w:sz w:val="24"/>
          <w:szCs w:val="18"/>
          <w:lang w:val="es-CR"/>
        </w:rPr>
      </w:pPr>
      <w:r w:rsidRPr="003203B1">
        <w:rPr>
          <w:rFonts w:cs="Arial"/>
          <w:color w:val="auto"/>
          <w:sz w:val="24"/>
          <w:szCs w:val="18"/>
          <w:lang w:val="es-CR"/>
        </w:rPr>
        <w:t xml:space="preserve">Selección de </w:t>
      </w:r>
      <w:r w:rsidR="001636A6" w:rsidRPr="003203B1">
        <w:rPr>
          <w:rFonts w:cs="Arial"/>
          <w:color w:val="auto"/>
          <w:sz w:val="24"/>
          <w:szCs w:val="18"/>
          <w:lang w:val="es-CR"/>
        </w:rPr>
        <w:t>p</w:t>
      </w:r>
      <w:r w:rsidRPr="003203B1">
        <w:rPr>
          <w:rFonts w:cs="Arial"/>
          <w:color w:val="auto"/>
          <w:sz w:val="24"/>
          <w:szCs w:val="18"/>
          <w:lang w:val="es-CR"/>
        </w:rPr>
        <w:t xml:space="preserve">roductos </w:t>
      </w:r>
      <w:r w:rsidR="001636A6" w:rsidRPr="003203B1">
        <w:rPr>
          <w:rFonts w:cs="Arial"/>
          <w:color w:val="auto"/>
          <w:sz w:val="24"/>
          <w:szCs w:val="18"/>
          <w:lang w:val="es-CR"/>
        </w:rPr>
        <w:t>a</w:t>
      </w:r>
      <w:r w:rsidRPr="003203B1">
        <w:rPr>
          <w:rFonts w:cs="Arial"/>
          <w:color w:val="auto"/>
          <w:sz w:val="24"/>
          <w:szCs w:val="18"/>
          <w:lang w:val="es-CR"/>
        </w:rPr>
        <w:t>cadémicos</w:t>
      </w:r>
      <w:r w:rsidR="006A7161" w:rsidRPr="003203B1">
        <w:rPr>
          <w:rFonts w:cs="Arial"/>
          <w:color w:val="auto"/>
          <w:sz w:val="24"/>
          <w:szCs w:val="18"/>
          <w:lang w:val="es-CR"/>
        </w:rPr>
        <w:t xml:space="preserve"> </w:t>
      </w:r>
    </w:p>
    <w:p w14:paraId="01DCEABB" w14:textId="57BCD363" w:rsidR="00490B1D" w:rsidRPr="003203B1" w:rsidRDefault="00C624FC" w:rsidP="00E95F42">
      <w:pPr>
        <w:ind w:left="567"/>
        <w:jc w:val="both"/>
        <w:rPr>
          <w:rFonts w:ascii="Arial" w:hAnsi="Arial" w:cs="Arial"/>
          <w:sz w:val="24"/>
          <w:szCs w:val="24"/>
        </w:rPr>
      </w:pPr>
      <w:r w:rsidRPr="003203B1">
        <w:rPr>
          <w:rFonts w:ascii="Arial" w:hAnsi="Arial" w:cs="Arial"/>
          <w:sz w:val="24"/>
          <w:szCs w:val="24"/>
        </w:rPr>
        <w:t xml:space="preserve">Marque con una "X" las opciones que integrarán su compromiso de entrega </w:t>
      </w:r>
      <w:r w:rsidR="00AD2FD8" w:rsidRPr="003203B1">
        <w:rPr>
          <w:rFonts w:ascii="Arial" w:hAnsi="Arial" w:cs="Arial"/>
          <w:sz w:val="24"/>
          <w:szCs w:val="24"/>
        </w:rPr>
        <w:t xml:space="preserve">de informe </w:t>
      </w:r>
      <w:r w:rsidRPr="003203B1">
        <w:rPr>
          <w:rFonts w:ascii="Arial" w:hAnsi="Arial" w:cs="Arial"/>
          <w:sz w:val="24"/>
          <w:szCs w:val="24"/>
        </w:rPr>
        <w:t>final</w:t>
      </w:r>
    </w:p>
    <w:p w14:paraId="4629805A" w14:textId="0183102E" w:rsidR="00715AC2" w:rsidRPr="003203B1" w:rsidRDefault="00E95F42" w:rsidP="00E95F42">
      <w:pPr>
        <w:pStyle w:val="Ttulo3"/>
        <w:numPr>
          <w:ilvl w:val="0"/>
          <w:numId w:val="0"/>
        </w:numPr>
        <w:jc w:val="center"/>
        <w:rPr>
          <w:rFonts w:cs="Arial"/>
          <w:color w:val="auto"/>
          <w:sz w:val="24"/>
          <w:szCs w:val="18"/>
        </w:rPr>
      </w:pPr>
      <w:r w:rsidRPr="003203B1">
        <w:rPr>
          <w:rFonts w:cs="Arial"/>
          <w:color w:val="auto"/>
          <w:sz w:val="24"/>
          <w:szCs w:val="18"/>
        </w:rPr>
        <w:t>Cuadro 7. Selección del tipo de productos académicos</w:t>
      </w:r>
    </w:p>
    <w:tbl>
      <w:tblPr>
        <w:tblStyle w:val="Tablaconcuadrcula1clara-nfasis5"/>
        <w:tblW w:w="0" w:type="auto"/>
        <w:tblLook w:val="04A0" w:firstRow="1" w:lastRow="0" w:firstColumn="1" w:lastColumn="0" w:noHBand="0" w:noVBand="1"/>
      </w:tblPr>
      <w:tblGrid>
        <w:gridCol w:w="1338"/>
        <w:gridCol w:w="1252"/>
        <w:gridCol w:w="3359"/>
        <w:gridCol w:w="3304"/>
      </w:tblGrid>
      <w:tr w:rsidR="00523E6C" w:rsidRPr="00111EAF" w14:paraId="0E7892F5" w14:textId="77777777" w:rsidTr="000549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8" w:type="dxa"/>
            <w:shd w:val="clear" w:color="auto" w:fill="BDD6EE" w:themeFill="accent1" w:themeFillTint="66"/>
          </w:tcPr>
          <w:p w14:paraId="54D3036D" w14:textId="7E2B4459" w:rsidR="00523E6C" w:rsidRPr="00111EAF" w:rsidRDefault="00523E6C" w:rsidP="00C06B07">
            <w:pPr>
              <w:pStyle w:val="Prrafodelista"/>
              <w:spacing w:after="0"/>
              <w:ind w:left="0" w:right="94"/>
              <w:jc w:val="center"/>
              <w:rPr>
                <w:rFonts w:ascii="Arial" w:hAnsi="Arial" w:cs="Arial"/>
                <w:color w:val="002060"/>
              </w:rPr>
            </w:pPr>
            <w:r w:rsidRPr="00111EAF">
              <w:rPr>
                <w:rFonts w:ascii="Arial" w:hAnsi="Arial" w:cs="Arial"/>
                <w:color w:val="002060"/>
              </w:rPr>
              <w:t>Selección</w:t>
            </w:r>
          </w:p>
        </w:tc>
        <w:tc>
          <w:tcPr>
            <w:tcW w:w="1252" w:type="dxa"/>
            <w:shd w:val="clear" w:color="auto" w:fill="BDD6EE" w:themeFill="accent1" w:themeFillTint="66"/>
          </w:tcPr>
          <w:p w14:paraId="0D476AA7" w14:textId="36EE8AB4" w:rsidR="00523E6C" w:rsidRPr="00111EAF" w:rsidRDefault="00523E6C" w:rsidP="00C06B07">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Arial" w:hAnsi="Arial" w:cs="Arial"/>
                <w:color w:val="002060"/>
              </w:rPr>
              <w:t>Cantidad</w:t>
            </w:r>
          </w:p>
        </w:tc>
        <w:tc>
          <w:tcPr>
            <w:tcW w:w="3359" w:type="dxa"/>
            <w:shd w:val="clear" w:color="auto" w:fill="BDD6EE" w:themeFill="accent1" w:themeFillTint="66"/>
          </w:tcPr>
          <w:p w14:paraId="3E3747B6" w14:textId="14FD7602" w:rsidR="00523E6C" w:rsidRPr="00111EAF" w:rsidRDefault="00523E6C" w:rsidP="00C06B07">
            <w:pPr>
              <w:pStyle w:val="Prrafodelista"/>
              <w:spacing w:after="0"/>
              <w:ind w:left="0" w:right="94"/>
              <w:cnfStyle w:val="100000000000" w:firstRow="1"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Arial" w:hAnsi="Arial" w:cs="Arial"/>
                <w:color w:val="002060"/>
              </w:rPr>
              <w:t>Opción de Producto</w:t>
            </w:r>
          </w:p>
        </w:tc>
        <w:tc>
          <w:tcPr>
            <w:tcW w:w="3304" w:type="dxa"/>
            <w:shd w:val="clear" w:color="auto" w:fill="BDD6EE" w:themeFill="accent1" w:themeFillTint="66"/>
          </w:tcPr>
          <w:p w14:paraId="69C6E629" w14:textId="065FE0FD" w:rsidR="00523E6C" w:rsidRPr="00111EAF" w:rsidRDefault="00EB6C0B" w:rsidP="00EB6C0B">
            <w:pPr>
              <w:pStyle w:val="Prrafodelista"/>
              <w:spacing w:after="0"/>
              <w:ind w:left="0" w:right="94"/>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Arial" w:hAnsi="Arial" w:cs="Arial"/>
                <w:color w:val="002060"/>
              </w:rPr>
              <w:t xml:space="preserve">Objetivo </w:t>
            </w:r>
            <w:r w:rsidR="0024149F" w:rsidRPr="00111EAF">
              <w:rPr>
                <w:rFonts w:ascii="Arial" w:hAnsi="Arial" w:cs="Arial"/>
                <w:color w:val="002060"/>
              </w:rPr>
              <w:t>específico</w:t>
            </w:r>
            <w:r w:rsidRPr="00111EAF">
              <w:rPr>
                <w:rFonts w:ascii="Arial" w:hAnsi="Arial" w:cs="Arial"/>
                <w:color w:val="002060"/>
              </w:rPr>
              <w:t xml:space="preserve"> asociado al producto</w:t>
            </w:r>
          </w:p>
        </w:tc>
      </w:tr>
      <w:tr w:rsidR="00523E6C" w:rsidRPr="00111EAF" w14:paraId="2D04ABCF" w14:textId="77777777" w:rsidTr="00054905">
        <w:sdt>
          <w:sdtPr>
            <w:rPr>
              <w:rFonts w:ascii="Arial" w:hAnsi="Arial" w:cs="Arial"/>
              <w:color w:val="002060"/>
            </w:rPr>
            <w:id w:val="-14967183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42AA6F3C" w14:textId="14F23B47" w:rsidR="00523E6C" w:rsidRPr="00111EAF" w:rsidRDefault="006B2D3A" w:rsidP="00523E6C">
                <w:pPr>
                  <w:pStyle w:val="Prrafodelista"/>
                  <w:spacing w:after="0"/>
                  <w:ind w:left="0" w:right="94"/>
                  <w:jc w:val="center"/>
                  <w:rPr>
                    <w:rFonts w:ascii="Arial" w:hAnsi="Arial" w:cs="Arial"/>
                    <w:color w:val="002060"/>
                  </w:rPr>
                </w:pPr>
                <w:r w:rsidRPr="00111EAF">
                  <w:rPr>
                    <w:rFonts w:ascii="MS Gothic" w:eastAsia="MS Gothic" w:hAnsi="MS Gothic" w:cs="Arial" w:hint="eastAsia"/>
                    <w:color w:val="002060"/>
                  </w:rPr>
                  <w:t>☐</w:t>
                </w:r>
              </w:p>
            </w:tc>
          </w:sdtContent>
        </w:sdt>
        <w:tc>
          <w:tcPr>
            <w:tcW w:w="1252" w:type="dxa"/>
          </w:tcPr>
          <w:p w14:paraId="5B175FCA" w14:textId="56174B7C" w:rsidR="00523E6C" w:rsidRPr="00111EAF"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2060"/>
              </w:rPr>
            </w:pPr>
          </w:p>
        </w:tc>
        <w:tc>
          <w:tcPr>
            <w:tcW w:w="3359" w:type="dxa"/>
          </w:tcPr>
          <w:p w14:paraId="1F7A2D69" w14:textId="121CD182" w:rsidR="0072323F" w:rsidRPr="00111EAF" w:rsidRDefault="00523E6C" w:rsidP="0072323F">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Arial" w:hAnsi="Arial" w:cs="Arial"/>
                <w:b/>
                <w:bCs/>
                <w:color w:val="002060"/>
              </w:rPr>
              <w:t>Opción 1:</w:t>
            </w:r>
            <w:r w:rsidRPr="00111EAF">
              <w:rPr>
                <w:rFonts w:ascii="Arial" w:hAnsi="Arial" w:cs="Arial"/>
                <w:color w:val="002060"/>
              </w:rPr>
              <w:t xml:space="preserve"> </w:t>
            </w:r>
            <w:r w:rsidR="0072323F" w:rsidRPr="00111EAF">
              <w:rPr>
                <w:rFonts w:ascii="Arial" w:hAnsi="Arial" w:cs="Arial"/>
                <w:color w:val="002060"/>
              </w:rPr>
              <w:t xml:space="preserve">Un (1) artículo científico </w:t>
            </w:r>
            <w:r w:rsidR="006B2D3A" w:rsidRPr="00111EAF">
              <w:rPr>
                <w:rFonts w:ascii="Arial" w:hAnsi="Arial" w:cs="Arial"/>
                <w:color w:val="002060"/>
              </w:rPr>
              <w:t>sometido</w:t>
            </w:r>
            <w:r w:rsidR="0072323F" w:rsidRPr="00111EAF">
              <w:rPr>
                <w:rFonts w:ascii="Arial" w:hAnsi="Arial" w:cs="Arial"/>
                <w:color w:val="002060"/>
              </w:rPr>
              <w:t xml:space="preserve"> en revista o conferencia indexada en </w:t>
            </w:r>
            <w:r w:rsidR="0072323F" w:rsidRPr="00111EAF">
              <w:rPr>
                <w:rFonts w:ascii="Arial" w:hAnsi="Arial" w:cs="Arial"/>
                <w:b/>
                <w:bCs/>
                <w:color w:val="002060"/>
              </w:rPr>
              <w:t xml:space="preserve">Web </w:t>
            </w:r>
            <w:proofErr w:type="spellStart"/>
            <w:r w:rsidR="0072323F" w:rsidRPr="00111EAF">
              <w:rPr>
                <w:rFonts w:ascii="Arial" w:hAnsi="Arial" w:cs="Arial"/>
                <w:b/>
                <w:bCs/>
                <w:color w:val="002060"/>
              </w:rPr>
              <w:t>of</w:t>
            </w:r>
            <w:proofErr w:type="spellEnd"/>
            <w:r w:rsidR="0072323F" w:rsidRPr="00111EAF">
              <w:rPr>
                <w:rFonts w:ascii="Arial" w:hAnsi="Arial" w:cs="Arial"/>
                <w:b/>
                <w:bCs/>
                <w:color w:val="002060"/>
              </w:rPr>
              <w:t xml:space="preserve"> Science (WoS) o </w:t>
            </w:r>
            <w:proofErr w:type="spellStart"/>
            <w:r w:rsidR="0072323F" w:rsidRPr="00111EAF">
              <w:rPr>
                <w:rFonts w:ascii="Arial" w:hAnsi="Arial" w:cs="Arial"/>
                <w:b/>
                <w:bCs/>
                <w:color w:val="002060"/>
              </w:rPr>
              <w:t>Scopus</w:t>
            </w:r>
            <w:proofErr w:type="spellEnd"/>
          </w:p>
        </w:tc>
        <w:tc>
          <w:tcPr>
            <w:tcW w:w="3304" w:type="dxa"/>
          </w:tcPr>
          <w:p w14:paraId="2D2CDC1A" w14:textId="1B458BF7" w:rsidR="00523E6C" w:rsidRPr="00111EAF" w:rsidRDefault="00523E6C" w:rsidP="001636A6">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p>
        </w:tc>
      </w:tr>
      <w:tr w:rsidR="00523E6C" w:rsidRPr="00111EAF" w14:paraId="561467E1" w14:textId="77777777" w:rsidTr="00054905">
        <w:sdt>
          <w:sdtPr>
            <w:rPr>
              <w:rFonts w:ascii="Arial" w:hAnsi="Arial" w:cs="Arial"/>
              <w:color w:val="002060"/>
            </w:rPr>
            <w:id w:val="-72352570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2740004A" w14:textId="35FBD7D6" w:rsidR="00523E6C" w:rsidRPr="00111EAF" w:rsidRDefault="00523E6C" w:rsidP="00523E6C">
                <w:pPr>
                  <w:pStyle w:val="Prrafodelista"/>
                  <w:spacing w:after="0"/>
                  <w:ind w:left="0" w:right="94"/>
                  <w:jc w:val="center"/>
                  <w:rPr>
                    <w:rFonts w:ascii="Arial" w:hAnsi="Arial" w:cs="Arial"/>
                    <w:color w:val="002060"/>
                  </w:rPr>
                </w:pPr>
                <w:r w:rsidRPr="00111EAF">
                  <w:rPr>
                    <w:rFonts w:ascii="MS Gothic" w:eastAsia="MS Gothic" w:hAnsi="MS Gothic" w:cs="Arial" w:hint="eastAsia"/>
                    <w:color w:val="002060"/>
                  </w:rPr>
                  <w:t>☐</w:t>
                </w:r>
              </w:p>
            </w:tc>
          </w:sdtContent>
        </w:sdt>
        <w:tc>
          <w:tcPr>
            <w:tcW w:w="1252" w:type="dxa"/>
          </w:tcPr>
          <w:p w14:paraId="737DF45F" w14:textId="77777777" w:rsidR="00523E6C" w:rsidRPr="00111EAF"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2060"/>
              </w:rPr>
            </w:pPr>
          </w:p>
        </w:tc>
        <w:tc>
          <w:tcPr>
            <w:tcW w:w="3359" w:type="dxa"/>
          </w:tcPr>
          <w:p w14:paraId="5D57D36C" w14:textId="74F743C5" w:rsidR="00DB4FD4" w:rsidRPr="00111EAF" w:rsidRDefault="00523E6C" w:rsidP="00DB4FD4">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Arial" w:hAnsi="Arial" w:cs="Arial"/>
                <w:b/>
                <w:bCs/>
                <w:color w:val="002060"/>
              </w:rPr>
              <w:t>Opción 2:</w:t>
            </w:r>
            <w:r w:rsidRPr="00111EAF">
              <w:rPr>
                <w:rFonts w:ascii="Arial" w:hAnsi="Arial" w:cs="Arial"/>
                <w:color w:val="002060"/>
              </w:rPr>
              <w:t xml:space="preserve"> </w:t>
            </w:r>
            <w:r w:rsidR="00DB4FD4" w:rsidRPr="00111EAF">
              <w:rPr>
                <w:rFonts w:ascii="Arial" w:hAnsi="Arial" w:cs="Arial"/>
                <w:color w:val="002060"/>
              </w:rPr>
              <w:t xml:space="preserve">Dos (2) artículos científicos </w:t>
            </w:r>
            <w:r w:rsidR="005558E7" w:rsidRPr="00111EAF">
              <w:rPr>
                <w:rFonts w:ascii="Arial" w:hAnsi="Arial" w:cs="Arial"/>
                <w:color w:val="002060"/>
              </w:rPr>
              <w:t>sometido</w:t>
            </w:r>
            <w:r w:rsidR="00263FAE" w:rsidRPr="00111EAF">
              <w:rPr>
                <w:rFonts w:ascii="Arial" w:hAnsi="Arial" w:cs="Arial"/>
                <w:color w:val="002060"/>
              </w:rPr>
              <w:t xml:space="preserve"> </w:t>
            </w:r>
            <w:r w:rsidR="00DB4FD4" w:rsidRPr="00111EAF">
              <w:rPr>
                <w:rFonts w:ascii="Arial" w:hAnsi="Arial" w:cs="Arial"/>
                <w:color w:val="002060"/>
              </w:rPr>
              <w:t xml:space="preserve">en revistas indexadas en </w:t>
            </w:r>
            <w:r w:rsidR="00DB4FD4" w:rsidRPr="00111EAF">
              <w:rPr>
                <w:rFonts w:ascii="Arial" w:hAnsi="Arial" w:cs="Arial"/>
                <w:b/>
                <w:bCs/>
                <w:color w:val="002060"/>
              </w:rPr>
              <w:t>SciELO, Redalyc, ESCI, DOAJ</w:t>
            </w:r>
            <w:r w:rsidR="00DB4FD4" w:rsidRPr="00111EAF">
              <w:rPr>
                <w:rFonts w:ascii="Arial" w:hAnsi="Arial" w:cs="Arial"/>
                <w:color w:val="002060"/>
              </w:rPr>
              <w:t xml:space="preserve"> o memorias con Consejo Editorial</w:t>
            </w:r>
          </w:p>
        </w:tc>
        <w:tc>
          <w:tcPr>
            <w:tcW w:w="3304" w:type="dxa"/>
          </w:tcPr>
          <w:p w14:paraId="0D56CD73" w14:textId="33898A92" w:rsidR="00523E6C" w:rsidRPr="00111EAF" w:rsidRDefault="00523E6C" w:rsidP="001636A6">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p>
        </w:tc>
      </w:tr>
      <w:tr w:rsidR="00523E6C" w:rsidRPr="00111EAF" w14:paraId="3C6B5DEB" w14:textId="77777777" w:rsidTr="00054905">
        <w:sdt>
          <w:sdtPr>
            <w:rPr>
              <w:rFonts w:ascii="Arial" w:hAnsi="Arial" w:cs="Arial"/>
              <w:color w:val="002060"/>
            </w:rPr>
            <w:id w:val="-170384892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38" w:type="dxa"/>
              </w:tcPr>
              <w:p w14:paraId="67E1F7EE" w14:textId="2DC2E5E6" w:rsidR="00523E6C" w:rsidRPr="00111EAF" w:rsidRDefault="00523E6C" w:rsidP="00523E6C">
                <w:pPr>
                  <w:pStyle w:val="Prrafodelista"/>
                  <w:spacing w:after="0"/>
                  <w:ind w:left="0" w:right="94"/>
                  <w:jc w:val="center"/>
                  <w:rPr>
                    <w:rFonts w:ascii="Arial" w:hAnsi="Arial" w:cs="Arial"/>
                    <w:color w:val="002060"/>
                  </w:rPr>
                </w:pPr>
                <w:r w:rsidRPr="00111EAF">
                  <w:rPr>
                    <w:rFonts w:ascii="MS Gothic" w:eastAsia="MS Gothic" w:hAnsi="MS Gothic" w:cs="Arial" w:hint="eastAsia"/>
                    <w:color w:val="002060"/>
                  </w:rPr>
                  <w:t>☐</w:t>
                </w:r>
              </w:p>
            </w:tc>
          </w:sdtContent>
        </w:sdt>
        <w:tc>
          <w:tcPr>
            <w:tcW w:w="1252" w:type="dxa"/>
          </w:tcPr>
          <w:p w14:paraId="3557A001" w14:textId="77777777" w:rsidR="00523E6C" w:rsidRPr="00111EAF" w:rsidRDefault="00523E6C" w:rsidP="00523E6C">
            <w:pPr>
              <w:pStyle w:val="Prrafodelista"/>
              <w:spacing w:after="0"/>
              <w:ind w:left="0" w:right="94"/>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2060"/>
              </w:rPr>
            </w:pPr>
          </w:p>
        </w:tc>
        <w:tc>
          <w:tcPr>
            <w:tcW w:w="3359" w:type="dxa"/>
          </w:tcPr>
          <w:p w14:paraId="62F15374" w14:textId="5A16A6B0" w:rsidR="00FB2B47" w:rsidRPr="00111EAF" w:rsidRDefault="00523E6C" w:rsidP="00FB2B47">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r w:rsidRPr="00111EAF">
              <w:rPr>
                <w:rFonts w:ascii="Arial" w:hAnsi="Arial" w:cs="Arial"/>
                <w:b/>
                <w:bCs/>
                <w:color w:val="002060"/>
              </w:rPr>
              <w:t>Opción 3:</w:t>
            </w:r>
            <w:r w:rsidRPr="00111EAF">
              <w:rPr>
                <w:rFonts w:ascii="Arial" w:hAnsi="Arial" w:cs="Arial"/>
                <w:color w:val="002060"/>
              </w:rPr>
              <w:t xml:space="preserve"> </w:t>
            </w:r>
            <w:r w:rsidR="00FB2B47" w:rsidRPr="00111EAF">
              <w:rPr>
                <w:rFonts w:ascii="Arial" w:hAnsi="Arial" w:cs="Arial"/>
                <w:color w:val="002060"/>
              </w:rPr>
              <w:t xml:space="preserve">Un (1) </w:t>
            </w:r>
            <w:r w:rsidR="00FB2B47" w:rsidRPr="00111EAF">
              <w:rPr>
                <w:rFonts w:ascii="Arial" w:hAnsi="Arial" w:cs="Arial"/>
                <w:b/>
                <w:bCs/>
                <w:color w:val="002060"/>
              </w:rPr>
              <w:t>Libro o Capítulo de libro técnico especializado</w:t>
            </w:r>
            <w:r w:rsidR="00FB2B47" w:rsidRPr="00111EAF">
              <w:rPr>
                <w:rFonts w:ascii="Arial" w:hAnsi="Arial" w:cs="Arial"/>
                <w:color w:val="002060"/>
              </w:rPr>
              <w:t xml:space="preserve">, </w:t>
            </w:r>
            <w:r w:rsidR="004E16B5" w:rsidRPr="00111EAF">
              <w:rPr>
                <w:rFonts w:ascii="Arial" w:hAnsi="Arial" w:cs="Arial"/>
                <w:color w:val="002060"/>
              </w:rPr>
              <w:t>sometido</w:t>
            </w:r>
            <w:r w:rsidR="001C16D5" w:rsidRPr="00111EAF">
              <w:rPr>
                <w:rFonts w:ascii="Arial" w:hAnsi="Arial" w:cs="Arial"/>
                <w:color w:val="002060"/>
              </w:rPr>
              <w:t xml:space="preserve"> ante el</w:t>
            </w:r>
            <w:r w:rsidR="00FB2B47" w:rsidRPr="00111EAF">
              <w:rPr>
                <w:rFonts w:ascii="Arial" w:hAnsi="Arial" w:cs="Arial"/>
                <w:color w:val="002060"/>
              </w:rPr>
              <w:t xml:space="preserve"> Comité Editorial permanente</w:t>
            </w:r>
            <w:r w:rsidR="004C3BD7" w:rsidRPr="00111EAF">
              <w:rPr>
                <w:rFonts w:ascii="Arial" w:hAnsi="Arial" w:cs="Arial"/>
                <w:color w:val="002060"/>
              </w:rPr>
              <w:t xml:space="preserve"> </w:t>
            </w:r>
            <w:r w:rsidR="00174A6B" w:rsidRPr="00111EAF">
              <w:rPr>
                <w:rFonts w:ascii="Arial" w:hAnsi="Arial" w:cs="Arial"/>
                <w:color w:val="002060"/>
              </w:rPr>
              <w:t>respectivo, cuyo contenido este directamente</w:t>
            </w:r>
            <w:r w:rsidR="00B54EBD" w:rsidRPr="00111EAF">
              <w:rPr>
                <w:rFonts w:ascii="Arial" w:hAnsi="Arial" w:cs="Arial"/>
                <w:color w:val="002060"/>
              </w:rPr>
              <w:t xml:space="preserve"> </w:t>
            </w:r>
            <w:r w:rsidR="00FB2B47" w:rsidRPr="00111EAF">
              <w:rPr>
                <w:rFonts w:ascii="Arial" w:hAnsi="Arial" w:cs="Arial"/>
                <w:color w:val="002060"/>
              </w:rPr>
              <w:t>vinculado a la temática de</w:t>
            </w:r>
            <w:r w:rsidR="00B54EBD" w:rsidRPr="00111EAF">
              <w:rPr>
                <w:rFonts w:ascii="Arial" w:hAnsi="Arial" w:cs="Arial"/>
                <w:color w:val="002060"/>
              </w:rPr>
              <w:t xml:space="preserve"> </w:t>
            </w:r>
            <w:r w:rsidR="00FB2B47" w:rsidRPr="00111EAF">
              <w:rPr>
                <w:rFonts w:ascii="Arial" w:hAnsi="Arial" w:cs="Arial"/>
                <w:color w:val="002060"/>
              </w:rPr>
              <w:t>l</w:t>
            </w:r>
            <w:r w:rsidR="00B54EBD" w:rsidRPr="00111EAF">
              <w:rPr>
                <w:rFonts w:ascii="Arial" w:hAnsi="Arial" w:cs="Arial"/>
                <w:color w:val="002060"/>
              </w:rPr>
              <w:t>a investigación</w:t>
            </w:r>
            <w:r w:rsidR="00FB2B47" w:rsidRPr="00111EAF">
              <w:rPr>
                <w:rFonts w:ascii="Arial" w:hAnsi="Arial" w:cs="Arial"/>
                <w:color w:val="002060"/>
              </w:rPr>
              <w:t>.</w:t>
            </w:r>
          </w:p>
        </w:tc>
        <w:tc>
          <w:tcPr>
            <w:tcW w:w="3304" w:type="dxa"/>
          </w:tcPr>
          <w:p w14:paraId="5F1B7BDB" w14:textId="3E95D2D7" w:rsidR="00523E6C" w:rsidRPr="00111EAF" w:rsidRDefault="00523E6C" w:rsidP="001636A6">
            <w:pPr>
              <w:pStyle w:val="Prrafodelista"/>
              <w:spacing w:after="0"/>
              <w:ind w:left="0" w:right="94"/>
              <w:cnfStyle w:val="000000000000" w:firstRow="0" w:lastRow="0" w:firstColumn="0" w:lastColumn="0" w:oddVBand="0" w:evenVBand="0" w:oddHBand="0" w:evenHBand="0" w:firstRowFirstColumn="0" w:firstRowLastColumn="0" w:lastRowFirstColumn="0" w:lastRowLastColumn="0"/>
              <w:rPr>
                <w:rFonts w:ascii="Arial" w:hAnsi="Arial" w:cs="Arial"/>
                <w:color w:val="002060"/>
              </w:rPr>
            </w:pPr>
          </w:p>
        </w:tc>
      </w:tr>
    </w:tbl>
    <w:p w14:paraId="1C6CC8E6" w14:textId="20363186" w:rsidR="69402F55" w:rsidRDefault="69402F55" w:rsidP="6650B25B"/>
    <w:p w14:paraId="0946CDE9" w14:textId="33A3D890" w:rsidR="00490B1D" w:rsidRPr="00E95F42" w:rsidRDefault="00490B1D" w:rsidP="00E95F42">
      <w:pPr>
        <w:pStyle w:val="Ttulo3"/>
        <w:numPr>
          <w:ilvl w:val="0"/>
          <w:numId w:val="33"/>
        </w:numPr>
        <w:jc w:val="both"/>
        <w:rPr>
          <w:rFonts w:cs="Arial"/>
          <w:color w:val="132A13"/>
          <w:sz w:val="24"/>
          <w:szCs w:val="18"/>
          <w:lang w:val="es-CR"/>
        </w:rPr>
      </w:pPr>
      <w:r w:rsidRPr="00E95F42">
        <w:rPr>
          <w:rFonts w:cs="Arial"/>
          <w:color w:val="132A13"/>
          <w:sz w:val="24"/>
          <w:szCs w:val="18"/>
          <w:lang w:val="es-CR"/>
        </w:rPr>
        <w:lastRenderedPageBreak/>
        <w:t xml:space="preserve">Otros </w:t>
      </w:r>
      <w:r w:rsidR="001636A6" w:rsidRPr="00E95F42">
        <w:rPr>
          <w:rFonts w:cs="Arial"/>
          <w:color w:val="132A13"/>
          <w:sz w:val="24"/>
          <w:szCs w:val="18"/>
          <w:lang w:val="es-CR"/>
        </w:rPr>
        <w:t>r</w:t>
      </w:r>
      <w:r w:rsidRPr="00E95F42">
        <w:rPr>
          <w:rFonts w:cs="Arial"/>
          <w:color w:val="132A13"/>
          <w:sz w:val="24"/>
          <w:szCs w:val="18"/>
          <w:lang w:val="es-CR"/>
        </w:rPr>
        <w:t>esultados</w:t>
      </w:r>
      <w:r w:rsidR="009B78FB" w:rsidRPr="00E95F42">
        <w:rPr>
          <w:rFonts w:cs="Arial"/>
          <w:color w:val="132A13"/>
          <w:sz w:val="24"/>
          <w:szCs w:val="18"/>
          <w:lang w:val="es-CR"/>
        </w:rPr>
        <w:t xml:space="preserve"> y activos tecnológicos</w:t>
      </w:r>
      <w:r w:rsidRPr="00E95F42">
        <w:rPr>
          <w:rFonts w:cs="Arial"/>
          <w:color w:val="132A13"/>
          <w:sz w:val="24"/>
          <w:szCs w:val="18"/>
          <w:lang w:val="es-CR"/>
        </w:rPr>
        <w:t xml:space="preserve"> (Complementarios)</w:t>
      </w:r>
    </w:p>
    <w:p w14:paraId="013E4F02" w14:textId="48113D42" w:rsidR="009B78FB" w:rsidRDefault="009B78FB" w:rsidP="00E95F42">
      <w:pPr>
        <w:ind w:left="567"/>
        <w:jc w:val="both"/>
        <w:rPr>
          <w:rFonts w:ascii="Arial" w:hAnsi="Arial" w:cs="Arial"/>
          <w:sz w:val="24"/>
          <w:szCs w:val="24"/>
        </w:rPr>
      </w:pPr>
      <w:r w:rsidRPr="009B78FB">
        <w:rPr>
          <w:rFonts w:ascii="Arial" w:hAnsi="Arial" w:cs="Arial"/>
          <w:sz w:val="24"/>
          <w:szCs w:val="24"/>
        </w:rPr>
        <w:t xml:space="preserve">Indique si la ejecución generará resultados adicionales que requieran resguardo institucional. Estos productos no sustituyen la obligatoriedad académica del punto </w:t>
      </w:r>
      <w:r w:rsidR="00C20226">
        <w:rPr>
          <w:rFonts w:ascii="Arial" w:hAnsi="Arial" w:cs="Arial"/>
          <w:sz w:val="24"/>
          <w:szCs w:val="24"/>
        </w:rPr>
        <w:t>anterior</w:t>
      </w:r>
      <w:r w:rsidR="00E22BA3">
        <w:rPr>
          <w:rFonts w:ascii="Arial" w:hAnsi="Arial" w:cs="Arial"/>
          <w:sz w:val="24"/>
          <w:szCs w:val="24"/>
        </w:rPr>
        <w:t>.</w:t>
      </w:r>
      <w:r w:rsidRPr="009B78FB">
        <w:rPr>
          <w:rFonts w:ascii="Arial" w:hAnsi="Arial" w:cs="Arial"/>
          <w:sz w:val="24"/>
          <w:szCs w:val="24"/>
        </w:rPr>
        <w:t xml:space="preserve"> </w:t>
      </w:r>
    </w:p>
    <w:p w14:paraId="105CB3EF" w14:textId="01207DAD" w:rsidR="00490B1D" w:rsidRDefault="00490B1D" w:rsidP="00E95F42">
      <w:pPr>
        <w:pStyle w:val="Prrafodelista"/>
        <w:numPr>
          <w:ilvl w:val="0"/>
          <w:numId w:val="39"/>
        </w:numPr>
        <w:jc w:val="both"/>
        <w:rPr>
          <w:rFonts w:ascii="Arial" w:hAnsi="Arial" w:cs="Arial"/>
          <w:sz w:val="24"/>
          <w:szCs w:val="24"/>
        </w:rPr>
      </w:pPr>
      <w:r w:rsidRPr="00E95F42">
        <w:rPr>
          <w:rFonts w:ascii="Arial" w:hAnsi="Arial" w:cs="Arial"/>
          <w:b/>
          <w:bCs/>
          <w:sz w:val="24"/>
          <w:szCs w:val="24"/>
        </w:rPr>
        <w:t>Producto adicional 1:</w:t>
      </w:r>
      <w:r w:rsidRPr="00E95F42">
        <w:rPr>
          <w:rFonts w:ascii="Arial" w:hAnsi="Arial" w:cs="Arial"/>
          <w:sz w:val="24"/>
          <w:szCs w:val="24"/>
        </w:rPr>
        <w:t xml:space="preserve"> [</w:t>
      </w:r>
      <w:r w:rsidR="00795131" w:rsidRPr="00E95F42">
        <w:rPr>
          <w:rFonts w:ascii="Arial" w:hAnsi="Arial" w:cs="Arial"/>
          <w:sz w:val="24"/>
          <w:szCs w:val="24"/>
        </w:rPr>
        <w:t>Descripción: ej. Software, prototipo, base de datos</w:t>
      </w:r>
      <w:r w:rsidRPr="00E95F42">
        <w:rPr>
          <w:rFonts w:ascii="Arial" w:hAnsi="Arial" w:cs="Arial"/>
          <w:sz w:val="24"/>
          <w:szCs w:val="24"/>
        </w:rPr>
        <w:t>]</w:t>
      </w:r>
    </w:p>
    <w:p w14:paraId="4848AF0B" w14:textId="77777777" w:rsidR="00E95F42" w:rsidRPr="00E95F42" w:rsidRDefault="00E95F42" w:rsidP="00E95F42">
      <w:pPr>
        <w:pStyle w:val="Prrafodelista"/>
        <w:ind w:left="1440"/>
        <w:jc w:val="both"/>
        <w:rPr>
          <w:rFonts w:ascii="Arial" w:hAnsi="Arial" w:cs="Arial"/>
          <w:sz w:val="24"/>
          <w:szCs w:val="24"/>
        </w:rPr>
      </w:pPr>
    </w:p>
    <w:p w14:paraId="4F6F8DFF" w14:textId="53956DF3" w:rsidR="00490B1D" w:rsidRPr="00E95F42" w:rsidRDefault="00490B1D" w:rsidP="00E95F42">
      <w:pPr>
        <w:pStyle w:val="Prrafodelista"/>
        <w:numPr>
          <w:ilvl w:val="0"/>
          <w:numId w:val="39"/>
        </w:numPr>
        <w:jc w:val="both"/>
        <w:rPr>
          <w:rFonts w:ascii="Arial" w:hAnsi="Arial" w:cs="Arial"/>
          <w:sz w:val="24"/>
          <w:szCs w:val="24"/>
        </w:rPr>
      </w:pPr>
      <w:r w:rsidRPr="00E95F42">
        <w:rPr>
          <w:rFonts w:ascii="Arial" w:hAnsi="Arial" w:cs="Arial"/>
          <w:b/>
          <w:bCs/>
          <w:sz w:val="24"/>
          <w:szCs w:val="24"/>
        </w:rPr>
        <w:t>Producto adicional 2:</w:t>
      </w:r>
      <w:r w:rsidRPr="00E95F42">
        <w:rPr>
          <w:rFonts w:ascii="Arial" w:hAnsi="Arial" w:cs="Arial"/>
          <w:sz w:val="24"/>
          <w:szCs w:val="24"/>
        </w:rPr>
        <w:t xml:space="preserve"> [</w:t>
      </w:r>
      <w:r w:rsidR="00795131" w:rsidRPr="00E95F42">
        <w:rPr>
          <w:rFonts w:ascii="Arial" w:hAnsi="Arial" w:cs="Arial"/>
          <w:sz w:val="24"/>
          <w:szCs w:val="24"/>
        </w:rPr>
        <w:t>Descripción: ej. Guía técnica, manual, transferencia tecnológica</w:t>
      </w:r>
      <w:r w:rsidRPr="00E95F42">
        <w:rPr>
          <w:rFonts w:ascii="Arial" w:hAnsi="Arial" w:cs="Arial"/>
          <w:sz w:val="24"/>
          <w:szCs w:val="24"/>
        </w:rPr>
        <w:t>]</w:t>
      </w:r>
    </w:p>
    <w:p w14:paraId="353F310B" w14:textId="29AA17C8" w:rsidR="00D8010A" w:rsidRDefault="00D8010A" w:rsidP="00D8010A">
      <w:pPr>
        <w:jc w:val="both"/>
        <w:rPr>
          <w:rFonts w:ascii="Arial" w:hAnsi="Arial" w:cs="Arial"/>
          <w:i/>
          <w:iCs/>
          <w:sz w:val="24"/>
          <w:szCs w:val="24"/>
        </w:rPr>
      </w:pPr>
      <w:r w:rsidRPr="00D8010A">
        <w:rPr>
          <w:rFonts w:ascii="Arial" w:hAnsi="Arial" w:cs="Arial"/>
          <w:b/>
          <w:bCs/>
          <w:i/>
          <w:iCs/>
          <w:sz w:val="24"/>
          <w:szCs w:val="24"/>
        </w:rPr>
        <w:t>Recordatorio Técnico:</w:t>
      </w:r>
      <w:r w:rsidRPr="00D8010A">
        <w:rPr>
          <w:rFonts w:ascii="Arial" w:hAnsi="Arial" w:cs="Arial"/>
          <w:i/>
          <w:iCs/>
          <w:sz w:val="24"/>
          <w:szCs w:val="24"/>
        </w:rPr>
        <w:t xml:space="preserve"> En cumplimiento del artículo 44 del Reglamento de Investigación y Extensión, todo software o base de datos generada debe entregarse formalmente a la Dirección de Investigación para su custodia oficial</w:t>
      </w:r>
      <w:r>
        <w:rPr>
          <w:rFonts w:ascii="Arial" w:hAnsi="Arial" w:cs="Arial"/>
          <w:i/>
          <w:iCs/>
          <w:sz w:val="24"/>
          <w:szCs w:val="24"/>
        </w:rPr>
        <w:t>.</w:t>
      </w:r>
      <w:r w:rsidRPr="00D8010A">
        <w:rPr>
          <w:rFonts w:ascii="Arial" w:hAnsi="Arial" w:cs="Arial"/>
          <w:i/>
          <w:iCs/>
          <w:sz w:val="24"/>
          <w:szCs w:val="24"/>
        </w:rPr>
        <w:t xml:space="preserve"> La indexación de los artículos deberá ser verificable en el portal institucional al momento del cierre </w:t>
      </w:r>
      <w:r w:rsidR="00B36E8C">
        <w:rPr>
          <w:rFonts w:ascii="Arial" w:hAnsi="Arial" w:cs="Arial"/>
          <w:i/>
          <w:iCs/>
          <w:sz w:val="24"/>
          <w:szCs w:val="24"/>
        </w:rPr>
        <w:t>del proyecto</w:t>
      </w:r>
      <w:r w:rsidRPr="00D8010A">
        <w:rPr>
          <w:rFonts w:ascii="Arial" w:hAnsi="Arial" w:cs="Arial"/>
          <w:i/>
          <w:iCs/>
          <w:sz w:val="24"/>
          <w:szCs w:val="24"/>
        </w:rPr>
        <w:t>.</w:t>
      </w:r>
    </w:p>
    <w:p w14:paraId="739DD35B" w14:textId="77777777" w:rsidR="00593451" w:rsidRDefault="00593451">
      <w:pPr>
        <w:spacing w:after="160" w:line="259" w:lineRule="auto"/>
        <w:rPr>
          <w:rFonts w:ascii="Arial" w:eastAsiaTheme="majorEastAsia" w:hAnsi="Arial" w:cs="Arial"/>
          <w:b/>
          <w:bCs/>
          <w:color w:val="2F5496" w:themeColor="accent5" w:themeShade="BF"/>
          <w:sz w:val="32"/>
          <w:szCs w:val="28"/>
          <w:u w:val="single"/>
          <w:lang w:val="es-ES_tradnl" w:eastAsia="es-ES"/>
        </w:rPr>
      </w:pPr>
      <w:r>
        <w:rPr>
          <w:rFonts w:cs="Arial"/>
          <w:lang w:val="es-ES_tradnl" w:eastAsia="es-ES"/>
        </w:rPr>
        <w:br w:type="page"/>
      </w:r>
    </w:p>
    <w:p w14:paraId="17473568" w14:textId="7C2A1751" w:rsidR="00701D92" w:rsidRDefault="00701D92" w:rsidP="00585AA7">
      <w:pPr>
        <w:pStyle w:val="Ttulo1"/>
        <w:numPr>
          <w:ilvl w:val="0"/>
          <w:numId w:val="29"/>
        </w:numPr>
        <w:spacing w:after="0"/>
        <w:ind w:left="284" w:hanging="284"/>
        <w:rPr>
          <w:rFonts w:cs="Arial"/>
          <w:color w:val="000000" w:themeColor="text1"/>
          <w:sz w:val="28"/>
          <w:u w:val="none"/>
        </w:rPr>
      </w:pPr>
      <w:r w:rsidRPr="00585AA7">
        <w:rPr>
          <w:rFonts w:cs="Arial"/>
          <w:color w:val="000000" w:themeColor="text1"/>
          <w:sz w:val="28"/>
          <w:u w:val="none"/>
        </w:rPr>
        <w:lastRenderedPageBreak/>
        <w:t xml:space="preserve">Resguardo y </w:t>
      </w:r>
      <w:r w:rsidR="00FF0693" w:rsidRPr="00585AA7">
        <w:rPr>
          <w:rFonts w:cs="Arial"/>
          <w:color w:val="000000" w:themeColor="text1"/>
          <w:sz w:val="28"/>
          <w:u w:val="none"/>
        </w:rPr>
        <w:t>d</w:t>
      </w:r>
      <w:r w:rsidRPr="00585AA7">
        <w:rPr>
          <w:rFonts w:cs="Arial"/>
          <w:color w:val="000000" w:themeColor="text1"/>
          <w:sz w:val="28"/>
          <w:u w:val="none"/>
        </w:rPr>
        <w:t>epósito</w:t>
      </w:r>
      <w:r w:rsidR="00FF0693" w:rsidRPr="00585AA7">
        <w:rPr>
          <w:rFonts w:cs="Arial"/>
          <w:color w:val="000000" w:themeColor="text1"/>
          <w:sz w:val="28"/>
          <w:u w:val="none"/>
        </w:rPr>
        <w:t xml:space="preserve"> de productos</w:t>
      </w:r>
      <w:r w:rsidRPr="00585AA7">
        <w:rPr>
          <w:rFonts w:cs="Arial"/>
          <w:color w:val="000000" w:themeColor="text1"/>
          <w:sz w:val="28"/>
          <w:u w:val="none"/>
        </w:rPr>
        <w:t xml:space="preserve"> </w:t>
      </w:r>
    </w:p>
    <w:p w14:paraId="4AB069D6" w14:textId="77777777" w:rsidR="00585AA7" w:rsidRPr="00585AA7" w:rsidRDefault="00585AA7" w:rsidP="00585AA7"/>
    <w:p w14:paraId="6531878E" w14:textId="1F1DB881" w:rsidR="00FE527C" w:rsidRPr="00FE527C" w:rsidRDefault="00FE527C">
      <w:pPr>
        <w:pStyle w:val="Prrafodelista"/>
        <w:numPr>
          <w:ilvl w:val="0"/>
          <w:numId w:val="12"/>
        </w:numPr>
        <w:jc w:val="both"/>
        <w:rPr>
          <w:rFonts w:ascii="Arial" w:hAnsi="Arial" w:cs="Arial"/>
          <w:sz w:val="24"/>
          <w:szCs w:val="24"/>
        </w:rPr>
      </w:pPr>
      <w:r w:rsidRPr="00FE527C">
        <w:rPr>
          <w:rFonts w:ascii="Arial" w:hAnsi="Arial" w:cs="Arial"/>
          <w:sz w:val="24"/>
          <w:szCs w:val="24"/>
        </w:rPr>
        <w:t>Declaro conocer la obligatoriedad de depositar todos los productos, artículos y resultados derivados del proyecto en el Repositorio Institucional, conforme a lo establecido en el Artículo 44 del Reglamento de Investigación y Extensión. (Nota: El depósito se realizará salvo que medie una prohibición explícita por protección de propiedad intelectual o procesos de arbitraje de publicaciones internacionales)</w:t>
      </w:r>
      <w:r>
        <w:rPr>
          <w:rFonts w:ascii="Arial" w:hAnsi="Arial" w:cs="Arial"/>
          <w:sz w:val="24"/>
          <w:szCs w:val="24"/>
        </w:rPr>
        <w:t>.</w:t>
      </w:r>
    </w:p>
    <w:p w14:paraId="23444D00" w14:textId="7E531EF8" w:rsidR="00701D92" w:rsidRPr="001C2444" w:rsidRDefault="00000000" w:rsidP="00585AA7">
      <w:pPr>
        <w:pStyle w:val="Prrafodelista"/>
        <w:spacing w:after="0"/>
        <w:ind w:left="1985"/>
        <w:jc w:val="both"/>
        <w:rPr>
          <w:rFonts w:ascii="Arial" w:hAnsi="Arial" w:cs="Arial"/>
          <w:color w:val="000000" w:themeColor="text1"/>
          <w:sz w:val="24"/>
          <w:szCs w:val="24"/>
        </w:rPr>
      </w:pPr>
      <w:sdt>
        <w:sdtPr>
          <w:rPr>
            <w:rFonts w:ascii="Arial" w:hAnsi="Arial" w:cs="Arial"/>
            <w:color w:val="000000" w:themeColor="text1"/>
            <w:sz w:val="24"/>
            <w:szCs w:val="24"/>
          </w:rPr>
          <w:id w:val="-756824076"/>
          <w14:checkbox>
            <w14:checked w14:val="0"/>
            <w14:checkedState w14:val="2612" w14:font="MS Gothic"/>
            <w14:uncheckedState w14:val="2610" w14:font="MS Gothic"/>
          </w14:checkbox>
        </w:sdtPr>
        <w:sdtContent>
          <w:r w:rsidR="00523E6C">
            <w:rPr>
              <w:rFonts w:ascii="MS Gothic" w:eastAsia="MS Gothic" w:hAnsi="MS Gothic" w:cs="Arial" w:hint="eastAsia"/>
              <w:color w:val="000000" w:themeColor="text1"/>
              <w:sz w:val="24"/>
              <w:szCs w:val="24"/>
            </w:rPr>
            <w:t>☐</w:t>
          </w:r>
        </w:sdtContent>
      </w:sdt>
      <w:r w:rsidR="00701D92" w:rsidRPr="001C2444">
        <w:rPr>
          <w:rFonts w:ascii="Arial" w:hAnsi="Arial" w:cs="Arial"/>
          <w:color w:val="000000" w:themeColor="text1"/>
          <w:sz w:val="24"/>
          <w:szCs w:val="24"/>
        </w:rPr>
        <w:t xml:space="preserve"> No</w:t>
      </w:r>
      <w:r w:rsidR="00701D92">
        <w:rPr>
          <w:rFonts w:ascii="Arial" w:hAnsi="Arial" w:cs="Arial"/>
          <w:color w:val="000000" w:themeColor="text1"/>
          <w:sz w:val="24"/>
          <w:szCs w:val="24"/>
        </w:rPr>
        <w:t xml:space="preserve"> </w:t>
      </w:r>
    </w:p>
    <w:p w14:paraId="0E4AB792" w14:textId="62FEF5EC" w:rsidR="00701D92" w:rsidRPr="00701D92" w:rsidRDefault="00000000" w:rsidP="00585AA7">
      <w:pPr>
        <w:spacing w:after="0"/>
        <w:ind w:left="1985"/>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835808634"/>
          <w14:checkbox>
            <w14:checked w14:val="0"/>
            <w14:checkedState w14:val="2612" w14:font="MS Gothic"/>
            <w14:uncheckedState w14:val="2610" w14:font="MS Gothic"/>
          </w14:checkbox>
        </w:sdtPr>
        <w:sdtContent>
          <w:r w:rsidR="00701D92" w:rsidRPr="00701D92">
            <w:rPr>
              <w:rFonts w:ascii="Segoe UI Symbol" w:eastAsia="MS Gothic" w:hAnsi="Segoe UI Symbol" w:cs="Segoe UI Symbol"/>
              <w:color w:val="000000" w:themeColor="text1"/>
              <w:sz w:val="24"/>
              <w:szCs w:val="24"/>
            </w:rPr>
            <w:t>☐</w:t>
          </w:r>
        </w:sdtContent>
      </w:sdt>
      <w:r w:rsidR="00701D92" w:rsidRPr="00701D92">
        <w:rPr>
          <w:rFonts w:ascii="Arial" w:hAnsi="Arial" w:cs="Arial"/>
          <w:color w:val="000000" w:themeColor="text1"/>
          <w:sz w:val="24"/>
          <w:szCs w:val="24"/>
        </w:rPr>
        <w:t xml:space="preserve"> Sí</w:t>
      </w:r>
      <w:r w:rsidR="00352235">
        <w:rPr>
          <w:rFonts w:ascii="Arial" w:hAnsi="Arial" w:cs="Arial"/>
          <w:color w:val="000000" w:themeColor="text1"/>
          <w:sz w:val="24"/>
          <w:szCs w:val="24"/>
        </w:rPr>
        <w:t xml:space="preserve">, </w:t>
      </w:r>
      <w:r w:rsidR="00352235" w:rsidRPr="00352235">
        <w:rPr>
          <w:rFonts w:ascii="Arial" w:hAnsi="Arial" w:cs="Arial"/>
          <w:color w:val="000000" w:themeColor="text1"/>
          <w:sz w:val="24"/>
          <w:szCs w:val="24"/>
        </w:rPr>
        <w:t>acepto el compromiso.</w:t>
      </w:r>
      <w:r w:rsidR="00701D92" w:rsidRPr="00701D92">
        <w:rPr>
          <w:rFonts w:ascii="Arial" w:hAnsi="Arial" w:cs="Arial"/>
          <w:color w:val="000000" w:themeColor="text1"/>
          <w:sz w:val="24"/>
          <w:szCs w:val="24"/>
        </w:rPr>
        <w:t xml:space="preserve"> </w:t>
      </w:r>
    </w:p>
    <w:p w14:paraId="7EFDCB6F" w14:textId="77777777" w:rsidR="00701D92" w:rsidRPr="00701D92" w:rsidRDefault="00701D92" w:rsidP="00596FB7">
      <w:pPr>
        <w:jc w:val="both"/>
        <w:rPr>
          <w:rFonts w:ascii="Arial" w:hAnsi="Arial" w:cs="Arial"/>
          <w:sz w:val="24"/>
          <w:szCs w:val="24"/>
        </w:rPr>
      </w:pPr>
    </w:p>
    <w:p w14:paraId="15AEB9F2" w14:textId="20EE8C56" w:rsidR="00352235" w:rsidRPr="00352235" w:rsidRDefault="00352235">
      <w:pPr>
        <w:pStyle w:val="Prrafodelista"/>
        <w:numPr>
          <w:ilvl w:val="0"/>
          <w:numId w:val="12"/>
        </w:numPr>
        <w:jc w:val="both"/>
        <w:rPr>
          <w:rFonts w:ascii="Arial" w:hAnsi="Arial" w:cs="Arial"/>
          <w:sz w:val="24"/>
          <w:szCs w:val="24"/>
        </w:rPr>
      </w:pPr>
      <w:r w:rsidRPr="00352235">
        <w:rPr>
          <w:rFonts w:ascii="Arial" w:hAnsi="Arial" w:cs="Arial"/>
          <w:sz w:val="24"/>
          <w:szCs w:val="24"/>
        </w:rPr>
        <w:t xml:space="preserve">En caso de </w:t>
      </w:r>
      <w:r>
        <w:rPr>
          <w:rFonts w:ascii="Arial" w:hAnsi="Arial" w:cs="Arial"/>
          <w:sz w:val="24"/>
          <w:szCs w:val="24"/>
        </w:rPr>
        <w:t xml:space="preserve">desarrollar </w:t>
      </w:r>
      <w:r w:rsidRPr="00352235">
        <w:rPr>
          <w:rFonts w:ascii="Arial" w:hAnsi="Arial" w:cs="Arial"/>
          <w:sz w:val="24"/>
          <w:szCs w:val="24"/>
        </w:rPr>
        <w:t>software (incluyendo código fuente y manuales) o bases de datos, asumo el compromiso de entregar el respaldo técnico completo a la Dirección de Investigación para su debido resguardo.</w:t>
      </w:r>
    </w:p>
    <w:p w14:paraId="78C7C98F" w14:textId="77777777" w:rsidR="00701D92" w:rsidRPr="001C2444" w:rsidRDefault="00000000" w:rsidP="00585AA7">
      <w:pPr>
        <w:pStyle w:val="Prrafodelista"/>
        <w:spacing w:after="0"/>
        <w:ind w:left="1985"/>
        <w:jc w:val="both"/>
        <w:rPr>
          <w:rFonts w:ascii="Arial" w:hAnsi="Arial" w:cs="Arial"/>
          <w:color w:val="000000" w:themeColor="text1"/>
          <w:sz w:val="24"/>
          <w:szCs w:val="24"/>
        </w:rPr>
      </w:pPr>
      <w:sdt>
        <w:sdtPr>
          <w:rPr>
            <w:rFonts w:ascii="Arial" w:hAnsi="Arial" w:cs="Arial"/>
            <w:color w:val="000000" w:themeColor="text1"/>
            <w:sz w:val="24"/>
            <w:szCs w:val="24"/>
          </w:rPr>
          <w:id w:val="917360538"/>
          <w14:checkbox>
            <w14:checked w14:val="0"/>
            <w14:checkedState w14:val="2612" w14:font="MS Gothic"/>
            <w14:uncheckedState w14:val="2610" w14:font="MS Gothic"/>
          </w14:checkbox>
        </w:sdtPr>
        <w:sdtContent>
          <w:r w:rsidR="00701D92">
            <w:rPr>
              <w:rFonts w:ascii="MS Gothic" w:eastAsia="MS Gothic" w:hAnsi="MS Gothic" w:cs="Arial" w:hint="eastAsia"/>
              <w:color w:val="000000" w:themeColor="text1"/>
              <w:sz w:val="24"/>
              <w:szCs w:val="24"/>
            </w:rPr>
            <w:t>☐</w:t>
          </w:r>
        </w:sdtContent>
      </w:sdt>
      <w:r w:rsidR="00701D92" w:rsidRPr="001C2444">
        <w:rPr>
          <w:rFonts w:ascii="Arial" w:hAnsi="Arial" w:cs="Arial"/>
          <w:color w:val="000000" w:themeColor="text1"/>
          <w:sz w:val="24"/>
          <w:szCs w:val="24"/>
        </w:rPr>
        <w:t xml:space="preserve"> No</w:t>
      </w:r>
      <w:r w:rsidR="00701D92">
        <w:rPr>
          <w:rFonts w:ascii="Arial" w:hAnsi="Arial" w:cs="Arial"/>
          <w:color w:val="000000" w:themeColor="text1"/>
          <w:sz w:val="24"/>
          <w:szCs w:val="24"/>
        </w:rPr>
        <w:t xml:space="preserve"> </w:t>
      </w:r>
    </w:p>
    <w:p w14:paraId="238C5C9A" w14:textId="0B783F45" w:rsidR="00701D92" w:rsidRDefault="00000000" w:rsidP="00585AA7">
      <w:pPr>
        <w:spacing w:after="0"/>
        <w:ind w:left="1985"/>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543126020"/>
          <w14:checkbox>
            <w14:checked w14:val="0"/>
            <w14:checkedState w14:val="2612" w14:font="MS Gothic"/>
            <w14:uncheckedState w14:val="2610" w14:font="MS Gothic"/>
          </w14:checkbox>
        </w:sdtPr>
        <w:sdtContent>
          <w:r w:rsidR="00701D92" w:rsidRPr="00701D92">
            <w:rPr>
              <w:rFonts w:ascii="Segoe UI Symbol" w:eastAsia="MS Gothic" w:hAnsi="Segoe UI Symbol" w:cs="Segoe UI Symbol"/>
              <w:color w:val="000000" w:themeColor="text1"/>
              <w:sz w:val="24"/>
              <w:szCs w:val="24"/>
            </w:rPr>
            <w:t>☐</w:t>
          </w:r>
        </w:sdtContent>
      </w:sdt>
      <w:r w:rsidR="00701D92" w:rsidRPr="00701D92">
        <w:rPr>
          <w:rFonts w:ascii="Arial" w:hAnsi="Arial" w:cs="Arial"/>
          <w:color w:val="000000" w:themeColor="text1"/>
          <w:sz w:val="24"/>
          <w:szCs w:val="24"/>
        </w:rPr>
        <w:t xml:space="preserve"> Sí</w:t>
      </w:r>
      <w:r w:rsidR="008776B1">
        <w:rPr>
          <w:rFonts w:ascii="Arial" w:hAnsi="Arial" w:cs="Arial"/>
          <w:color w:val="000000" w:themeColor="text1"/>
          <w:sz w:val="24"/>
          <w:szCs w:val="24"/>
        </w:rPr>
        <w:t xml:space="preserve">, </w:t>
      </w:r>
      <w:r w:rsidR="008776B1" w:rsidRPr="008776B1">
        <w:rPr>
          <w:rFonts w:ascii="Arial" w:hAnsi="Arial" w:cs="Arial"/>
          <w:color w:val="000000" w:themeColor="text1"/>
          <w:sz w:val="24"/>
          <w:szCs w:val="24"/>
        </w:rPr>
        <w:t>acepto el compromiso.</w:t>
      </w:r>
      <w:r w:rsidR="00701D92" w:rsidRPr="00701D92">
        <w:rPr>
          <w:rFonts w:ascii="Arial" w:hAnsi="Arial" w:cs="Arial"/>
          <w:color w:val="000000" w:themeColor="text1"/>
          <w:sz w:val="24"/>
          <w:szCs w:val="24"/>
        </w:rPr>
        <w:t xml:space="preserve"> </w:t>
      </w:r>
    </w:p>
    <w:p w14:paraId="37F89BED" w14:textId="77777777" w:rsidR="005805AB" w:rsidRPr="00701D92" w:rsidRDefault="005805AB" w:rsidP="00701D92">
      <w:pPr>
        <w:spacing w:after="0" w:line="240" w:lineRule="auto"/>
        <w:ind w:left="1985"/>
        <w:jc w:val="both"/>
        <w:rPr>
          <w:rFonts w:ascii="Arial" w:hAnsi="Arial" w:cs="Arial"/>
          <w:color w:val="000000" w:themeColor="text1"/>
          <w:sz w:val="24"/>
          <w:szCs w:val="24"/>
        </w:rPr>
      </w:pPr>
    </w:p>
    <w:p w14:paraId="33DAA80E" w14:textId="349F0315" w:rsidR="00231D28" w:rsidRPr="00585AA7" w:rsidRDefault="00231D28" w:rsidP="00585AA7">
      <w:pPr>
        <w:pStyle w:val="Ttulo1"/>
        <w:numPr>
          <w:ilvl w:val="0"/>
          <w:numId w:val="29"/>
        </w:numPr>
        <w:spacing w:after="0"/>
        <w:ind w:left="284" w:hanging="284"/>
        <w:rPr>
          <w:rFonts w:cs="Arial"/>
          <w:color w:val="000000" w:themeColor="text1"/>
          <w:sz w:val="28"/>
          <w:u w:val="none"/>
        </w:rPr>
      </w:pPr>
      <w:r w:rsidRPr="00585AA7">
        <w:rPr>
          <w:rFonts w:cs="Arial"/>
          <w:color w:val="000000" w:themeColor="text1"/>
          <w:sz w:val="28"/>
          <w:u w:val="none"/>
        </w:rPr>
        <w:t xml:space="preserve">Estrategia de </w:t>
      </w:r>
      <w:r w:rsidR="00596FB7" w:rsidRPr="00585AA7">
        <w:rPr>
          <w:rFonts w:cs="Arial"/>
          <w:color w:val="000000" w:themeColor="text1"/>
          <w:sz w:val="28"/>
          <w:u w:val="none"/>
        </w:rPr>
        <w:t>d</w:t>
      </w:r>
      <w:r w:rsidRPr="00585AA7">
        <w:rPr>
          <w:rFonts w:cs="Arial"/>
          <w:color w:val="000000" w:themeColor="text1"/>
          <w:sz w:val="28"/>
          <w:u w:val="none"/>
        </w:rPr>
        <w:t xml:space="preserve">ivulgación y </w:t>
      </w:r>
      <w:r w:rsidR="00596FB7" w:rsidRPr="00585AA7">
        <w:rPr>
          <w:rFonts w:cs="Arial"/>
          <w:color w:val="000000" w:themeColor="text1"/>
          <w:sz w:val="28"/>
          <w:u w:val="none"/>
        </w:rPr>
        <w:t>socialización</w:t>
      </w:r>
    </w:p>
    <w:p w14:paraId="666DF06F" w14:textId="667EE707" w:rsidR="00231D28" w:rsidRPr="00490B1D" w:rsidRDefault="00BE0D2B" w:rsidP="00BE0D2B">
      <w:pPr>
        <w:jc w:val="both"/>
        <w:rPr>
          <w:rFonts w:ascii="Arial" w:hAnsi="Arial" w:cs="Arial"/>
          <w:sz w:val="24"/>
          <w:szCs w:val="24"/>
        </w:rPr>
      </w:pPr>
      <w:r w:rsidRPr="00BE0D2B">
        <w:rPr>
          <w:rFonts w:ascii="Arial" w:hAnsi="Arial" w:cs="Arial"/>
          <w:sz w:val="24"/>
          <w:szCs w:val="24"/>
        </w:rPr>
        <w:t xml:space="preserve">De acuerdo con la normativa institucional, todo proyecto debe incorporar acciones para proyectar y transferir sus hallazgos a diferentes audiencias. </w:t>
      </w:r>
      <w:r w:rsidRPr="00BE0D2B">
        <w:rPr>
          <w:rFonts w:ascii="Arial" w:hAnsi="Arial" w:cs="Arial"/>
          <w:b/>
          <w:bCs/>
          <w:sz w:val="24"/>
          <w:szCs w:val="24"/>
        </w:rPr>
        <w:t>Importante:</w:t>
      </w:r>
      <w:r w:rsidRPr="00BE0D2B">
        <w:rPr>
          <w:rFonts w:ascii="Arial" w:hAnsi="Arial" w:cs="Arial"/>
          <w:sz w:val="24"/>
          <w:szCs w:val="24"/>
        </w:rPr>
        <w:t xml:space="preserve"> </w:t>
      </w:r>
      <w:r w:rsidR="000E6E9E">
        <w:rPr>
          <w:rFonts w:ascii="Arial" w:hAnsi="Arial" w:cs="Arial"/>
          <w:sz w:val="24"/>
          <w:szCs w:val="24"/>
        </w:rPr>
        <w:t>E</w:t>
      </w:r>
      <w:r w:rsidRPr="00BE0D2B">
        <w:rPr>
          <w:rFonts w:ascii="Arial" w:hAnsi="Arial" w:cs="Arial"/>
          <w:sz w:val="24"/>
          <w:szCs w:val="24"/>
        </w:rPr>
        <w:t xml:space="preserve">stas </w:t>
      </w:r>
      <w:r w:rsidR="00596FB7" w:rsidRPr="00596FB7">
        <w:rPr>
          <w:rFonts w:ascii="Arial" w:hAnsi="Arial" w:cs="Arial"/>
          <w:sz w:val="24"/>
          <w:szCs w:val="24"/>
        </w:rPr>
        <w:t>actividades no sustituyen los productos académicos seleccionados en la sección anterior.</w:t>
      </w:r>
    </w:p>
    <w:p w14:paraId="06234ADC" w14:textId="09B11456" w:rsidR="00596FB7" w:rsidRPr="001636A6" w:rsidRDefault="00596FB7" w:rsidP="00964C34">
      <w:pPr>
        <w:pStyle w:val="Prrafodelista"/>
        <w:numPr>
          <w:ilvl w:val="1"/>
          <w:numId w:val="43"/>
        </w:numPr>
        <w:ind w:left="709" w:hanging="283"/>
        <w:jc w:val="both"/>
        <w:rPr>
          <w:rFonts w:ascii="Arial" w:hAnsi="Arial" w:cs="Arial"/>
          <w:sz w:val="24"/>
          <w:szCs w:val="24"/>
        </w:rPr>
      </w:pPr>
      <w:r>
        <w:rPr>
          <w:rFonts w:ascii="Arial" w:hAnsi="Arial" w:cs="Arial"/>
          <w:b/>
          <w:bCs/>
          <w:sz w:val="24"/>
          <w:szCs w:val="24"/>
        </w:rPr>
        <w:t>Divulgación científica / técnica</w:t>
      </w:r>
      <w:r w:rsidRPr="001636A6">
        <w:rPr>
          <w:rFonts w:ascii="Arial" w:hAnsi="Arial" w:cs="Arial"/>
          <w:b/>
          <w:bCs/>
          <w:sz w:val="24"/>
          <w:szCs w:val="24"/>
        </w:rPr>
        <w:t>:</w:t>
      </w:r>
      <w:r w:rsidRPr="001636A6">
        <w:rPr>
          <w:rFonts w:ascii="Arial" w:hAnsi="Arial" w:cs="Arial"/>
          <w:sz w:val="24"/>
          <w:szCs w:val="24"/>
        </w:rPr>
        <w:t xml:space="preserve"> (</w:t>
      </w:r>
      <w:proofErr w:type="spellStart"/>
      <w:r w:rsidRPr="00596FB7">
        <w:rPr>
          <w:rFonts w:ascii="Arial" w:hAnsi="Arial" w:cs="Arial"/>
          <w:sz w:val="24"/>
          <w:szCs w:val="24"/>
        </w:rPr>
        <w:t>Ej</w:t>
      </w:r>
      <w:proofErr w:type="spellEnd"/>
      <w:r w:rsidRPr="00596FB7">
        <w:rPr>
          <w:rFonts w:ascii="Arial" w:hAnsi="Arial" w:cs="Arial"/>
          <w:sz w:val="24"/>
          <w:szCs w:val="24"/>
        </w:rPr>
        <w:t>: Presentación en congresos, charlas técnicas</w:t>
      </w:r>
      <w:r>
        <w:rPr>
          <w:rFonts w:ascii="Arial" w:hAnsi="Arial" w:cs="Arial"/>
          <w:sz w:val="24"/>
          <w:szCs w:val="24"/>
        </w:rPr>
        <w:t>, charla a profesores y/o estudiantes</w:t>
      </w:r>
      <w:r w:rsidRPr="001636A6">
        <w:rPr>
          <w:rFonts w:ascii="Arial" w:hAnsi="Arial" w:cs="Arial"/>
          <w:sz w:val="24"/>
          <w:szCs w:val="24"/>
        </w:rPr>
        <w:t>).</w:t>
      </w:r>
    </w:p>
    <w:p w14:paraId="17059EAB" w14:textId="77777777" w:rsidR="00964C34" w:rsidRDefault="00964C34" w:rsidP="00964C34">
      <w:pPr>
        <w:pStyle w:val="Prrafodelista"/>
        <w:ind w:left="709" w:hanging="283"/>
        <w:jc w:val="both"/>
        <w:rPr>
          <w:rFonts w:ascii="Arial" w:hAnsi="Arial" w:cs="Arial"/>
          <w:sz w:val="24"/>
          <w:szCs w:val="24"/>
        </w:rPr>
      </w:pPr>
    </w:p>
    <w:p w14:paraId="12FB944B" w14:textId="588F92F5" w:rsidR="00596FB7" w:rsidRDefault="00E77DA8" w:rsidP="00964C34">
      <w:pPr>
        <w:pStyle w:val="Prrafodelista"/>
        <w:ind w:left="709" w:hanging="1"/>
        <w:jc w:val="both"/>
        <w:rPr>
          <w:rFonts w:ascii="Arial" w:eastAsia="Arial Narrow" w:hAnsi="Arial" w:cs="Arial"/>
          <w:i/>
          <w:color w:val="132A13"/>
          <w:sz w:val="20"/>
          <w:szCs w:val="20"/>
        </w:rPr>
      </w:pPr>
      <w:r w:rsidRPr="00E77DA8">
        <w:rPr>
          <w:rFonts w:ascii="Arial" w:hAnsi="Arial" w:cs="Arial"/>
          <w:sz w:val="24"/>
          <w:szCs w:val="24"/>
        </w:rPr>
        <w:t>Escriba aquí el detalle de la divulgación científica</w:t>
      </w:r>
      <w:r w:rsidR="00596FB7" w:rsidRPr="0091573C">
        <w:rPr>
          <w:rFonts w:ascii="Arial" w:hAnsi="Arial" w:cs="Arial"/>
          <w:color w:val="132A13"/>
          <w:sz w:val="24"/>
          <w:szCs w:val="24"/>
        </w:rPr>
        <w:t xml:space="preserve">. </w:t>
      </w:r>
      <w:r w:rsidR="00596FB7" w:rsidRPr="0091573C">
        <w:rPr>
          <w:rFonts w:ascii="Arial" w:eastAsia="Arial Narrow" w:hAnsi="Arial" w:cs="Arial"/>
          <w:i/>
          <w:color w:val="132A13"/>
          <w:sz w:val="20"/>
          <w:szCs w:val="20"/>
        </w:rPr>
        <w:t>[</w:t>
      </w:r>
      <w:r w:rsidRPr="00E77DA8">
        <w:rPr>
          <w:rFonts w:ascii="Arial" w:eastAsia="Arial Narrow" w:hAnsi="Arial" w:cs="Arial"/>
          <w:i/>
          <w:color w:val="132A13"/>
          <w:sz w:val="20"/>
          <w:szCs w:val="20"/>
        </w:rPr>
        <w:t>especifique eventos previstos y población meta</w:t>
      </w:r>
      <w:r w:rsidR="00596FB7" w:rsidRPr="0091573C">
        <w:rPr>
          <w:rFonts w:ascii="Arial" w:eastAsia="Arial Narrow" w:hAnsi="Arial" w:cs="Arial"/>
          <w:i/>
          <w:color w:val="132A13"/>
          <w:sz w:val="20"/>
          <w:szCs w:val="20"/>
        </w:rPr>
        <w:t>].</w:t>
      </w:r>
    </w:p>
    <w:p w14:paraId="61F76DD7" w14:textId="77777777" w:rsidR="00231D28" w:rsidRDefault="00231D28" w:rsidP="00964C34">
      <w:pPr>
        <w:pStyle w:val="Prrafodelista"/>
        <w:ind w:left="709" w:hanging="283"/>
        <w:jc w:val="both"/>
        <w:rPr>
          <w:rFonts w:ascii="Arial" w:hAnsi="Arial" w:cs="Arial"/>
          <w:b/>
          <w:bCs/>
          <w:color w:val="132A13"/>
          <w:sz w:val="24"/>
          <w:szCs w:val="24"/>
        </w:rPr>
      </w:pPr>
    </w:p>
    <w:p w14:paraId="3E0D813F" w14:textId="04B7CDD3" w:rsidR="00596FB7" w:rsidRPr="001636A6" w:rsidRDefault="00596FB7" w:rsidP="00964C34">
      <w:pPr>
        <w:pStyle w:val="Prrafodelista"/>
        <w:numPr>
          <w:ilvl w:val="1"/>
          <w:numId w:val="43"/>
        </w:numPr>
        <w:ind w:left="709" w:hanging="283"/>
        <w:jc w:val="both"/>
        <w:rPr>
          <w:rFonts w:ascii="Arial" w:hAnsi="Arial" w:cs="Arial"/>
          <w:sz w:val="24"/>
          <w:szCs w:val="24"/>
        </w:rPr>
      </w:pPr>
      <w:r w:rsidRPr="001636A6">
        <w:rPr>
          <w:rFonts w:ascii="Arial" w:hAnsi="Arial" w:cs="Arial"/>
          <w:b/>
          <w:bCs/>
          <w:sz w:val="24"/>
          <w:szCs w:val="24"/>
        </w:rPr>
        <w:t>Canales Institucionales:</w:t>
      </w:r>
      <w:r w:rsidRPr="001636A6">
        <w:rPr>
          <w:rFonts w:ascii="Arial" w:hAnsi="Arial" w:cs="Arial"/>
          <w:sz w:val="24"/>
          <w:szCs w:val="24"/>
        </w:rPr>
        <w:t xml:space="preserve"> (</w:t>
      </w:r>
      <w:proofErr w:type="spellStart"/>
      <w:r w:rsidRPr="001636A6">
        <w:rPr>
          <w:rFonts w:ascii="Arial" w:hAnsi="Arial" w:cs="Arial"/>
          <w:sz w:val="24"/>
          <w:szCs w:val="24"/>
        </w:rPr>
        <w:t>Ej</w:t>
      </w:r>
      <w:proofErr w:type="spellEnd"/>
      <w:r w:rsidRPr="001636A6">
        <w:rPr>
          <w:rFonts w:ascii="Arial" w:hAnsi="Arial" w:cs="Arial"/>
          <w:sz w:val="24"/>
          <w:szCs w:val="24"/>
        </w:rPr>
        <w:t xml:space="preserve">: Notas en </w:t>
      </w:r>
      <w:proofErr w:type="spellStart"/>
      <w:r w:rsidRPr="001636A6">
        <w:rPr>
          <w:rFonts w:ascii="Arial" w:hAnsi="Arial" w:cs="Arial"/>
          <w:sz w:val="24"/>
          <w:szCs w:val="24"/>
        </w:rPr>
        <w:t>Investiga.TEC</w:t>
      </w:r>
      <w:proofErr w:type="spellEnd"/>
      <w:r w:rsidRPr="001636A6">
        <w:rPr>
          <w:rFonts w:ascii="Arial" w:hAnsi="Arial" w:cs="Arial"/>
          <w:sz w:val="24"/>
          <w:szCs w:val="24"/>
        </w:rPr>
        <w:t>, página web del centro/escuela, redes sociales TEC</w:t>
      </w:r>
      <w:r w:rsidR="006848FF">
        <w:rPr>
          <w:rFonts w:ascii="Arial" w:hAnsi="Arial" w:cs="Arial"/>
          <w:sz w:val="24"/>
          <w:szCs w:val="24"/>
        </w:rPr>
        <w:t xml:space="preserve">, </w:t>
      </w:r>
      <w:r w:rsidR="006848FF" w:rsidRPr="006848FF">
        <w:rPr>
          <w:rFonts w:ascii="Arial" w:hAnsi="Arial" w:cs="Arial"/>
          <w:sz w:val="24"/>
          <w:szCs w:val="24"/>
        </w:rPr>
        <w:t>Portal Público de Orión</w:t>
      </w:r>
      <w:r w:rsidRPr="001636A6">
        <w:rPr>
          <w:rFonts w:ascii="Arial" w:hAnsi="Arial" w:cs="Arial"/>
          <w:sz w:val="24"/>
          <w:szCs w:val="24"/>
        </w:rPr>
        <w:t>).</w:t>
      </w:r>
    </w:p>
    <w:p w14:paraId="3655093E" w14:textId="77777777" w:rsidR="00964C34" w:rsidRDefault="00964C34" w:rsidP="00964C34">
      <w:pPr>
        <w:pStyle w:val="Prrafodelista"/>
        <w:ind w:left="709" w:hanging="283"/>
        <w:jc w:val="both"/>
        <w:rPr>
          <w:rFonts w:ascii="Arial" w:hAnsi="Arial" w:cs="Arial"/>
          <w:sz w:val="24"/>
          <w:szCs w:val="24"/>
        </w:rPr>
      </w:pPr>
    </w:p>
    <w:p w14:paraId="27242EEC" w14:textId="1D6E94F4" w:rsidR="00596FB7" w:rsidRDefault="00596FB7" w:rsidP="00964C34">
      <w:pPr>
        <w:pStyle w:val="Prrafodelista"/>
        <w:ind w:left="709" w:hanging="1"/>
        <w:jc w:val="both"/>
        <w:rPr>
          <w:rFonts w:ascii="Arial" w:eastAsia="Arial Narrow" w:hAnsi="Arial" w:cs="Arial"/>
          <w:i/>
          <w:color w:val="132A13"/>
          <w:sz w:val="20"/>
          <w:szCs w:val="20"/>
        </w:rPr>
      </w:pPr>
      <w:r w:rsidRPr="001C2444">
        <w:rPr>
          <w:rFonts w:ascii="Arial" w:hAnsi="Arial" w:cs="Arial"/>
          <w:sz w:val="24"/>
          <w:szCs w:val="24"/>
        </w:rPr>
        <w:t xml:space="preserve">Escriba aquí los </w:t>
      </w:r>
      <w:r>
        <w:rPr>
          <w:rFonts w:ascii="Arial" w:hAnsi="Arial" w:cs="Arial"/>
          <w:sz w:val="24"/>
          <w:szCs w:val="24"/>
        </w:rPr>
        <w:t>canales institucionales a utilizar</w:t>
      </w:r>
      <w:r w:rsidRPr="0091573C">
        <w:rPr>
          <w:rFonts w:ascii="Arial" w:hAnsi="Arial" w:cs="Arial"/>
          <w:color w:val="132A13"/>
          <w:sz w:val="24"/>
          <w:szCs w:val="24"/>
        </w:rPr>
        <w:t xml:space="preserve">. </w:t>
      </w:r>
      <w:r w:rsidRPr="0091573C">
        <w:rPr>
          <w:rFonts w:ascii="Arial" w:eastAsia="Arial Narrow" w:hAnsi="Arial" w:cs="Arial"/>
          <w:i/>
          <w:color w:val="132A13"/>
          <w:sz w:val="20"/>
          <w:szCs w:val="20"/>
        </w:rPr>
        <w:t>[Sea lo más detallado posible].</w:t>
      </w:r>
    </w:p>
    <w:p w14:paraId="1322EDE7" w14:textId="77777777" w:rsidR="00596FB7" w:rsidRPr="0091573C" w:rsidRDefault="00596FB7" w:rsidP="00964C34">
      <w:pPr>
        <w:pStyle w:val="Prrafodelista"/>
        <w:ind w:left="709" w:hanging="283"/>
        <w:jc w:val="both"/>
        <w:rPr>
          <w:rFonts w:ascii="Arial" w:hAnsi="Arial" w:cs="Arial"/>
          <w:b/>
          <w:bCs/>
          <w:color w:val="132A13"/>
          <w:sz w:val="24"/>
          <w:szCs w:val="24"/>
        </w:rPr>
      </w:pPr>
    </w:p>
    <w:p w14:paraId="6C3DBD86" w14:textId="775056A1" w:rsidR="00231D28" w:rsidRDefault="00231D28" w:rsidP="00964C34">
      <w:pPr>
        <w:pStyle w:val="Prrafodelista"/>
        <w:numPr>
          <w:ilvl w:val="1"/>
          <w:numId w:val="43"/>
        </w:numPr>
        <w:ind w:left="709" w:hanging="283"/>
        <w:jc w:val="both"/>
        <w:rPr>
          <w:rFonts w:ascii="Arial" w:hAnsi="Arial" w:cs="Arial"/>
          <w:sz w:val="24"/>
          <w:szCs w:val="24"/>
        </w:rPr>
      </w:pPr>
      <w:r w:rsidRPr="00490B1D">
        <w:rPr>
          <w:rFonts w:ascii="Arial" w:hAnsi="Arial" w:cs="Arial"/>
          <w:b/>
          <w:bCs/>
          <w:sz w:val="24"/>
          <w:szCs w:val="24"/>
        </w:rPr>
        <w:t>Eventos de Socialización:</w:t>
      </w:r>
      <w:r w:rsidRPr="00490B1D">
        <w:rPr>
          <w:rFonts w:ascii="Arial" w:hAnsi="Arial" w:cs="Arial"/>
          <w:sz w:val="24"/>
          <w:szCs w:val="24"/>
        </w:rPr>
        <w:t xml:space="preserve"> (</w:t>
      </w:r>
      <w:proofErr w:type="spellStart"/>
      <w:r w:rsidRPr="00490B1D">
        <w:rPr>
          <w:rFonts w:ascii="Arial" w:hAnsi="Arial" w:cs="Arial"/>
          <w:sz w:val="24"/>
          <w:szCs w:val="24"/>
        </w:rPr>
        <w:t>Ej</w:t>
      </w:r>
      <w:proofErr w:type="spellEnd"/>
      <w:r w:rsidRPr="00490B1D">
        <w:rPr>
          <w:rFonts w:ascii="Arial" w:hAnsi="Arial" w:cs="Arial"/>
          <w:sz w:val="24"/>
          <w:szCs w:val="24"/>
        </w:rPr>
        <w:t>: Charlas a comunidades, talleres con beneficiarios, presentaciones a entes externos).</w:t>
      </w:r>
      <w:r w:rsidR="00964C34">
        <w:rPr>
          <w:rFonts w:ascii="Arial" w:hAnsi="Arial" w:cs="Arial"/>
          <w:sz w:val="24"/>
          <w:szCs w:val="24"/>
        </w:rPr>
        <w:tab/>
      </w:r>
    </w:p>
    <w:p w14:paraId="1E60873B" w14:textId="77777777" w:rsidR="00964C34" w:rsidRDefault="00964C34" w:rsidP="00964C34">
      <w:pPr>
        <w:pStyle w:val="Prrafodelista"/>
        <w:ind w:left="709" w:hanging="1"/>
        <w:jc w:val="both"/>
        <w:rPr>
          <w:rFonts w:ascii="Arial" w:hAnsi="Arial" w:cs="Arial"/>
          <w:sz w:val="24"/>
          <w:szCs w:val="24"/>
        </w:rPr>
      </w:pPr>
    </w:p>
    <w:p w14:paraId="179CB784" w14:textId="601846C9" w:rsidR="00231D28" w:rsidRDefault="00231D28" w:rsidP="00964C34">
      <w:pPr>
        <w:pStyle w:val="Prrafodelista"/>
        <w:ind w:left="709" w:hanging="1"/>
        <w:jc w:val="both"/>
        <w:rPr>
          <w:rFonts w:ascii="Arial" w:eastAsia="Arial Narrow" w:hAnsi="Arial" w:cs="Arial"/>
          <w:i/>
          <w:color w:val="132A13"/>
          <w:sz w:val="20"/>
          <w:szCs w:val="20"/>
        </w:rPr>
      </w:pPr>
      <w:r w:rsidRPr="001C2444">
        <w:rPr>
          <w:rFonts w:ascii="Arial" w:hAnsi="Arial" w:cs="Arial"/>
          <w:sz w:val="24"/>
          <w:szCs w:val="24"/>
        </w:rPr>
        <w:t xml:space="preserve">Escriba aquí los </w:t>
      </w:r>
      <w:r>
        <w:rPr>
          <w:rFonts w:ascii="Arial" w:hAnsi="Arial" w:cs="Arial"/>
          <w:sz w:val="24"/>
          <w:szCs w:val="24"/>
        </w:rPr>
        <w:t>eventos de socialización a gestionar</w:t>
      </w:r>
      <w:r w:rsidRPr="0091573C">
        <w:rPr>
          <w:rFonts w:ascii="Arial" w:hAnsi="Arial" w:cs="Arial"/>
          <w:color w:val="132A13"/>
          <w:sz w:val="24"/>
          <w:szCs w:val="24"/>
        </w:rPr>
        <w:t xml:space="preserve">. </w:t>
      </w:r>
      <w:r w:rsidRPr="0091573C">
        <w:rPr>
          <w:rFonts w:ascii="Arial" w:eastAsia="Arial Narrow" w:hAnsi="Arial" w:cs="Arial"/>
          <w:i/>
          <w:color w:val="132A13"/>
          <w:sz w:val="20"/>
          <w:szCs w:val="20"/>
        </w:rPr>
        <w:t>[Sea lo más detallado posible].</w:t>
      </w:r>
    </w:p>
    <w:p w14:paraId="723903EA" w14:textId="77777777" w:rsidR="00231D28" w:rsidRPr="00490B1D" w:rsidRDefault="00231D28" w:rsidP="00964C34">
      <w:pPr>
        <w:pStyle w:val="Prrafodelista"/>
        <w:ind w:left="709" w:hanging="283"/>
        <w:jc w:val="both"/>
        <w:rPr>
          <w:rFonts w:ascii="Arial" w:hAnsi="Arial" w:cs="Arial"/>
          <w:sz w:val="24"/>
          <w:szCs w:val="24"/>
        </w:rPr>
      </w:pPr>
    </w:p>
    <w:p w14:paraId="1058145B" w14:textId="77777777" w:rsidR="00231D28" w:rsidRDefault="00231D28" w:rsidP="00964C34">
      <w:pPr>
        <w:pStyle w:val="Prrafodelista"/>
        <w:numPr>
          <w:ilvl w:val="1"/>
          <w:numId w:val="43"/>
        </w:numPr>
        <w:ind w:left="709" w:hanging="283"/>
        <w:jc w:val="both"/>
        <w:rPr>
          <w:rFonts w:ascii="Arial" w:hAnsi="Arial" w:cs="Arial"/>
          <w:sz w:val="24"/>
          <w:szCs w:val="24"/>
        </w:rPr>
      </w:pPr>
      <w:r w:rsidRPr="00490B1D">
        <w:rPr>
          <w:rFonts w:ascii="Arial" w:hAnsi="Arial" w:cs="Arial"/>
          <w:b/>
          <w:bCs/>
          <w:sz w:val="24"/>
          <w:szCs w:val="24"/>
        </w:rPr>
        <w:t>Medios Masivos:</w:t>
      </w:r>
      <w:r w:rsidRPr="00490B1D">
        <w:rPr>
          <w:rFonts w:ascii="Arial" w:hAnsi="Arial" w:cs="Arial"/>
          <w:sz w:val="24"/>
          <w:szCs w:val="24"/>
        </w:rPr>
        <w:t xml:space="preserve"> (</w:t>
      </w:r>
      <w:proofErr w:type="spellStart"/>
      <w:r w:rsidRPr="00490B1D">
        <w:rPr>
          <w:rFonts w:ascii="Arial" w:hAnsi="Arial" w:cs="Arial"/>
          <w:sz w:val="24"/>
          <w:szCs w:val="24"/>
        </w:rPr>
        <w:t>Ej</w:t>
      </w:r>
      <w:proofErr w:type="spellEnd"/>
      <w:r w:rsidRPr="00490B1D">
        <w:rPr>
          <w:rFonts w:ascii="Arial" w:hAnsi="Arial" w:cs="Arial"/>
          <w:sz w:val="24"/>
          <w:szCs w:val="24"/>
        </w:rPr>
        <w:t>: Entrevistas en radio, televisión o prensa nacional).</w:t>
      </w:r>
    </w:p>
    <w:p w14:paraId="660BA49D" w14:textId="459EBCFE" w:rsidR="00593451" w:rsidRPr="00964C34" w:rsidRDefault="00A23703" w:rsidP="00964C34">
      <w:pPr>
        <w:pStyle w:val="Prrafodelista"/>
        <w:ind w:left="709" w:hanging="1"/>
        <w:jc w:val="both"/>
        <w:rPr>
          <w:rFonts w:ascii="Arial" w:eastAsia="Arial Narrow" w:hAnsi="Arial" w:cs="Arial"/>
          <w:i/>
          <w:color w:val="132A13"/>
          <w:sz w:val="20"/>
          <w:szCs w:val="20"/>
        </w:rPr>
      </w:pPr>
      <w:r w:rsidRPr="00A23703">
        <w:rPr>
          <w:rFonts w:ascii="Arial" w:hAnsi="Arial" w:cs="Arial"/>
          <w:sz w:val="24"/>
          <w:szCs w:val="24"/>
        </w:rPr>
        <w:lastRenderedPageBreak/>
        <w:t>Escriba aquí los medios masivos que se pretenden gestionar</w:t>
      </w:r>
      <w:r w:rsidR="00231D28" w:rsidRPr="0091573C">
        <w:rPr>
          <w:rFonts w:ascii="Arial" w:hAnsi="Arial" w:cs="Arial"/>
          <w:color w:val="132A13"/>
          <w:sz w:val="24"/>
          <w:szCs w:val="24"/>
        </w:rPr>
        <w:t xml:space="preserve">. </w:t>
      </w:r>
      <w:r w:rsidR="00231D28" w:rsidRPr="0091573C">
        <w:rPr>
          <w:rFonts w:ascii="Arial" w:eastAsia="Arial Narrow" w:hAnsi="Arial" w:cs="Arial"/>
          <w:i/>
          <w:color w:val="132A13"/>
          <w:sz w:val="20"/>
          <w:szCs w:val="20"/>
        </w:rPr>
        <w:t>[Sea lo más detallado posible]</w:t>
      </w:r>
    </w:p>
    <w:p w14:paraId="461B2C8B" w14:textId="35F30E43" w:rsidR="00F867B9" w:rsidRPr="00964C34" w:rsidRDefault="009C7FCD"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t xml:space="preserve">Aspectos </w:t>
      </w:r>
      <w:r w:rsidR="00B63C3B" w:rsidRPr="00964C34">
        <w:rPr>
          <w:rFonts w:cs="Arial"/>
          <w:color w:val="000000" w:themeColor="text1"/>
          <w:sz w:val="28"/>
          <w:u w:val="none"/>
        </w:rPr>
        <w:t>Éticos</w:t>
      </w:r>
    </w:p>
    <w:p w14:paraId="4E72EA0F" w14:textId="107EB2A1" w:rsidR="00D618A8" w:rsidRPr="00964C34" w:rsidRDefault="00D618A8" w:rsidP="00D618A8">
      <w:pPr>
        <w:jc w:val="both"/>
        <w:rPr>
          <w:rFonts w:ascii="Arial" w:hAnsi="Arial" w:cs="Arial"/>
          <w:i/>
          <w:color w:val="000000" w:themeColor="text1"/>
        </w:rPr>
      </w:pPr>
      <w:r w:rsidRPr="00964C34">
        <w:rPr>
          <w:rFonts w:ascii="Arial" w:hAnsi="Arial" w:cs="Arial"/>
          <w:i/>
          <w:color w:val="000000" w:themeColor="text1"/>
        </w:rPr>
        <w:t>La declaración ética es requisito de admisibilidad: la propuesta debe indicar, en todos los casos, si requiere o no la autorización</w:t>
      </w:r>
      <w:r w:rsidR="00224F11" w:rsidRPr="00964C34">
        <w:rPr>
          <w:rFonts w:ascii="Arial" w:hAnsi="Arial" w:cs="Arial"/>
          <w:i/>
          <w:color w:val="000000" w:themeColor="text1"/>
        </w:rPr>
        <w:t xml:space="preserve"> de</w:t>
      </w:r>
      <w:r w:rsidRPr="00964C34">
        <w:rPr>
          <w:rFonts w:ascii="Arial" w:hAnsi="Arial" w:cs="Arial"/>
          <w:i/>
          <w:color w:val="000000" w:themeColor="text1"/>
        </w:rPr>
        <w:t xml:space="preserve"> </w:t>
      </w:r>
      <w:r w:rsidR="00224F11" w:rsidRPr="00964C34">
        <w:rPr>
          <w:rFonts w:ascii="Arial" w:hAnsi="Arial" w:cs="Arial"/>
          <w:i/>
          <w:color w:val="000000" w:themeColor="text1"/>
        </w:rPr>
        <w:t>un ente de revisión ética y regulatoria</w:t>
      </w:r>
      <w:r w:rsidRPr="00964C34">
        <w:rPr>
          <w:rFonts w:ascii="Arial" w:hAnsi="Arial" w:cs="Arial"/>
          <w:i/>
          <w:color w:val="000000" w:themeColor="text1"/>
        </w:rPr>
        <w:t xml:space="preserve">, con la justificación escrita correspondiente. </w:t>
      </w:r>
    </w:p>
    <w:p w14:paraId="29879296" w14:textId="77777777" w:rsidR="00964C34" w:rsidRPr="00FF7C87" w:rsidRDefault="00964C34" w:rsidP="00964C34">
      <w:pPr>
        <w:jc w:val="both"/>
        <w:rPr>
          <w:rFonts w:ascii="Arial" w:hAnsi="Arial" w:cs="Arial"/>
          <w:iCs/>
          <w:color w:val="000000" w:themeColor="text1"/>
          <w:sz w:val="24"/>
          <w:szCs w:val="24"/>
        </w:rPr>
      </w:pPr>
      <w:r>
        <w:rPr>
          <w:rFonts w:ascii="Arial" w:hAnsi="Arial" w:cs="Arial"/>
          <w:iCs/>
          <w:color w:val="000000" w:themeColor="text1"/>
          <w:sz w:val="24"/>
          <w:szCs w:val="24"/>
        </w:rPr>
        <w:t>Responda a las siguientes preguntas:</w:t>
      </w:r>
    </w:p>
    <w:p w14:paraId="510F58A3" w14:textId="77777777" w:rsidR="00964C34" w:rsidRPr="00C73A13" w:rsidRDefault="00964C34" w:rsidP="00964C34">
      <w:pPr>
        <w:pStyle w:val="Prrafodelista"/>
        <w:numPr>
          <w:ilvl w:val="0"/>
          <w:numId w:val="44"/>
        </w:numPr>
        <w:jc w:val="both"/>
        <w:rPr>
          <w:rFonts w:ascii="Arial" w:hAnsi="Arial" w:cs="Arial"/>
          <w:sz w:val="24"/>
          <w:szCs w:val="24"/>
        </w:rPr>
      </w:pPr>
      <w:r w:rsidRPr="00C73A13">
        <w:rPr>
          <w:rFonts w:ascii="Arial" w:hAnsi="Arial" w:cs="Arial"/>
          <w:sz w:val="24"/>
          <w:szCs w:val="24"/>
        </w:rPr>
        <w:t>¿Involucra esta propuesta la participación directa o indirecta de seres humanos como sujetos de investigación?</w:t>
      </w:r>
    </w:p>
    <w:p w14:paraId="54C83E61" w14:textId="77777777" w:rsidR="00964C34" w:rsidRPr="00FF7C87" w:rsidRDefault="00000000"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1"/>
          <w14:checkbox>
            <w14:checked w14:val="0"/>
            <w14:checkedState w14:val="2612" w14:font="MS Gothic"/>
            <w14:uncheckedState w14:val="2610" w14:font="MS Gothic"/>
          </w14:checkbox>
        </w:sdtPr>
        <w:sdtContent>
          <w:r w:rsidR="00964C34">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No</w:t>
      </w:r>
    </w:p>
    <w:p w14:paraId="210DEEED"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2E93ABDA" w14:textId="77777777" w:rsidR="00964C34" w:rsidRPr="00FF7C87" w:rsidRDefault="00000000"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2"/>
          <w14:checkbox>
            <w14:checked w14:val="0"/>
            <w14:checkedState w14:val="2612" w14:font="MS Gothic"/>
            <w14:uncheckedState w14:val="2610" w14:font="MS Gothic"/>
          </w14:checkbox>
        </w:sdtPr>
        <w:sdtContent>
          <w:r w:rsidR="00964C34" w:rsidRPr="00FF7C87">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Sí → Esta investigación requiere evaluación y aval de un Comité Ético Científico (CEC) inscrito ante el CONIS, conforme a la Ley de Investigación Biomédica (Ley 9234). </w:t>
      </w:r>
    </w:p>
    <w:p w14:paraId="7234950C" w14:textId="77777777" w:rsidR="00964C34" w:rsidRDefault="00964C34" w:rsidP="00964C34">
      <w:pPr>
        <w:pStyle w:val="Prrafodelista"/>
        <w:spacing w:after="0" w:line="240" w:lineRule="auto"/>
        <w:ind w:left="360"/>
        <w:jc w:val="both"/>
        <w:rPr>
          <w:rFonts w:ascii="Arial" w:hAnsi="Arial" w:cs="Arial"/>
          <w:color w:val="000000" w:themeColor="text1"/>
          <w:sz w:val="24"/>
          <w:szCs w:val="24"/>
        </w:rPr>
      </w:pPr>
    </w:p>
    <w:p w14:paraId="6646D8CE" w14:textId="77777777" w:rsidR="00964C34" w:rsidRPr="00F25A99" w:rsidRDefault="00964C34" w:rsidP="00964C34">
      <w:pPr>
        <w:pStyle w:val="Prrafodelista"/>
        <w:numPr>
          <w:ilvl w:val="0"/>
          <w:numId w:val="44"/>
        </w:numPr>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el uso, colecta, acceso o estudio de biodiversidad, recursos genéticos o material biológico silvestre?</w:t>
      </w:r>
    </w:p>
    <w:p w14:paraId="46F842CF" w14:textId="77777777" w:rsidR="00964C34" w:rsidRPr="00FF7C87" w:rsidRDefault="00000000"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3"/>
          <w14:checkbox>
            <w14:checked w14:val="0"/>
            <w14:checkedState w14:val="2612" w14:font="MS Gothic"/>
            <w14:uncheckedState w14:val="2610" w14:font="MS Gothic"/>
          </w14:checkbox>
        </w:sdtPr>
        <w:sdtContent>
          <w:r w:rsidR="00964C34" w:rsidRPr="00FF7C87">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No</w:t>
      </w:r>
    </w:p>
    <w:p w14:paraId="3D27CF39"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3B45973F" w14:textId="77777777" w:rsidR="00964C34" w:rsidRPr="00FF7C87" w:rsidRDefault="00000000" w:rsidP="00964C34">
      <w:pPr>
        <w:spacing w:after="0" w:line="240" w:lineRule="auto"/>
        <w:ind w:left="1980"/>
        <w:jc w:val="both"/>
        <w:rPr>
          <w:rFonts w:ascii="Arial" w:hAnsi="Arial" w:cs="Arial"/>
          <w:color w:val="000000" w:themeColor="text1"/>
          <w:sz w:val="24"/>
          <w:szCs w:val="24"/>
        </w:rPr>
      </w:pPr>
      <w:sdt>
        <w:sdtPr>
          <w:rPr>
            <w:rFonts w:ascii="MS Gothic" w:eastAsia="MS Gothic" w:hAnsi="MS Gothic" w:cs="Arial"/>
            <w:color w:val="000000" w:themeColor="text1"/>
            <w:sz w:val="24"/>
            <w:szCs w:val="24"/>
          </w:rPr>
          <w:id w:val="-1990301004"/>
          <w14:checkbox>
            <w14:checked w14:val="0"/>
            <w14:checkedState w14:val="2612" w14:font="MS Gothic"/>
            <w14:uncheckedState w14:val="2610" w14:font="MS Gothic"/>
          </w14:checkbox>
        </w:sdtPr>
        <w:sdtContent>
          <w:r w:rsidR="00964C34" w:rsidRPr="00FF7C87">
            <w:rPr>
              <w:rFonts w:ascii="MS Gothic" w:eastAsia="MS Gothic" w:hAnsi="MS Gothic" w:cs="Arial" w:hint="eastAsia"/>
              <w:color w:val="000000" w:themeColor="text1"/>
              <w:sz w:val="24"/>
              <w:szCs w:val="24"/>
            </w:rPr>
            <w:t>☐</w:t>
          </w:r>
        </w:sdtContent>
      </w:sdt>
      <w:r w:rsidR="00964C34" w:rsidRPr="00FF7C87">
        <w:rPr>
          <w:rFonts w:ascii="Arial" w:hAnsi="Arial" w:cs="Arial"/>
          <w:color w:val="000000" w:themeColor="text1"/>
          <w:sz w:val="24"/>
          <w:szCs w:val="24"/>
        </w:rPr>
        <w:t xml:space="preserve"> Sí → Esta investigación requiere gestión de permisos ante CONAGEBIO, conforme a la Ley de Biodiversidad (Ley 7788). </w:t>
      </w:r>
    </w:p>
    <w:p w14:paraId="77C8280C" w14:textId="77777777" w:rsidR="00964C34" w:rsidRDefault="00964C34" w:rsidP="00964C34">
      <w:pPr>
        <w:pStyle w:val="Prrafodelista"/>
        <w:spacing w:after="0" w:line="240" w:lineRule="auto"/>
        <w:ind w:left="360"/>
        <w:jc w:val="both"/>
        <w:rPr>
          <w:rFonts w:ascii="Arial" w:hAnsi="Arial" w:cs="Arial"/>
          <w:color w:val="000000" w:themeColor="text1"/>
          <w:sz w:val="24"/>
          <w:szCs w:val="24"/>
        </w:rPr>
      </w:pPr>
    </w:p>
    <w:p w14:paraId="54B53E3B" w14:textId="77777777" w:rsidR="00964C34" w:rsidRPr="00F25A99" w:rsidRDefault="00964C34" w:rsidP="00964C34">
      <w:pPr>
        <w:pStyle w:val="Prrafodelista"/>
        <w:numPr>
          <w:ilvl w:val="0"/>
          <w:numId w:val="44"/>
        </w:numPr>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el uso, manipulación, cría o experimentación con animales vertebrados?</w:t>
      </w:r>
    </w:p>
    <w:p w14:paraId="48215099" w14:textId="77777777" w:rsidR="00964C34" w:rsidRDefault="00000000"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5"/>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No</w:t>
      </w:r>
    </w:p>
    <w:p w14:paraId="411DDE64"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31E96FE1" w14:textId="77777777" w:rsidR="00964C34" w:rsidRPr="00FF7C87" w:rsidRDefault="00000000"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6"/>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Sí → Esta investigación requiere aprobación del CICUA (UCR) o COBAB (UNA), según la Ley de Bienestar Animal (Ley 7451). </w:t>
      </w:r>
    </w:p>
    <w:p w14:paraId="6375E480" w14:textId="77777777" w:rsidR="00964C34" w:rsidRDefault="00964C34" w:rsidP="00964C34">
      <w:pPr>
        <w:pStyle w:val="Prrafodelista"/>
        <w:spacing w:after="0" w:line="240" w:lineRule="auto"/>
        <w:ind w:left="360"/>
        <w:jc w:val="both"/>
        <w:rPr>
          <w:rFonts w:ascii="Arial" w:hAnsi="Arial" w:cs="Arial"/>
          <w:color w:val="000000" w:themeColor="text1"/>
          <w:sz w:val="24"/>
          <w:szCs w:val="24"/>
        </w:rPr>
      </w:pPr>
    </w:p>
    <w:p w14:paraId="3CCBF391" w14:textId="77777777" w:rsidR="00964C34" w:rsidRPr="00F25A99" w:rsidRDefault="00964C34" w:rsidP="00964C34">
      <w:pPr>
        <w:pStyle w:val="Prrafodelista"/>
        <w:numPr>
          <w:ilvl w:val="0"/>
          <w:numId w:val="44"/>
        </w:numPr>
        <w:jc w:val="both"/>
        <w:rPr>
          <w:rFonts w:ascii="Arial" w:hAnsi="Arial" w:cs="Arial"/>
          <w:bCs/>
          <w:color w:val="000000" w:themeColor="text1"/>
          <w:sz w:val="24"/>
          <w:szCs w:val="24"/>
        </w:rPr>
      </w:pPr>
      <w:r w:rsidRPr="00F25A99">
        <w:rPr>
          <w:rFonts w:ascii="Arial" w:hAnsi="Arial" w:cs="Arial"/>
          <w:bCs/>
          <w:color w:val="000000" w:themeColor="text1"/>
          <w:sz w:val="24"/>
          <w:szCs w:val="24"/>
        </w:rPr>
        <w:t>¿Involucra esta propuesta trabajo en o con territorios, comunidades o pueblos indígenas?</w:t>
      </w:r>
    </w:p>
    <w:p w14:paraId="774BDF2F" w14:textId="77777777" w:rsidR="00964C34" w:rsidRDefault="00000000"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7"/>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No</w:t>
      </w:r>
    </w:p>
    <w:p w14:paraId="34BE024A" w14:textId="77777777" w:rsidR="00964C34" w:rsidRPr="00FF7C87" w:rsidRDefault="00964C34" w:rsidP="00964C34">
      <w:pPr>
        <w:spacing w:after="0" w:line="240" w:lineRule="auto"/>
        <w:ind w:left="1980"/>
        <w:jc w:val="both"/>
        <w:rPr>
          <w:rFonts w:ascii="Arial" w:hAnsi="Arial" w:cs="Arial"/>
          <w:color w:val="000000" w:themeColor="text1"/>
          <w:sz w:val="24"/>
          <w:szCs w:val="24"/>
        </w:rPr>
      </w:pPr>
    </w:p>
    <w:p w14:paraId="786AA03B" w14:textId="77777777" w:rsidR="00964C34" w:rsidRPr="00FF7C87" w:rsidRDefault="00000000" w:rsidP="00964C34">
      <w:pPr>
        <w:spacing w:after="0" w:line="240" w:lineRule="auto"/>
        <w:ind w:left="1980"/>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08"/>
          <w14:checkbox>
            <w14:checked w14:val="0"/>
            <w14:checkedState w14:val="2612" w14:font="MS Gothic"/>
            <w14:uncheckedState w14:val="2610" w14:font="MS Gothic"/>
          </w14:checkbox>
        </w:sdtPr>
        <w:sdtContent>
          <w:r w:rsidR="00964C34" w:rsidRPr="00FF7C87">
            <w:rPr>
              <w:rFonts w:ascii="Segoe UI Symbol" w:eastAsia="MS Gothic" w:hAnsi="Segoe UI Symbol" w:cs="Segoe UI Symbol"/>
              <w:color w:val="000000" w:themeColor="text1"/>
              <w:sz w:val="24"/>
              <w:szCs w:val="24"/>
            </w:rPr>
            <w:t>☐</w:t>
          </w:r>
        </w:sdtContent>
      </w:sdt>
      <w:r w:rsidR="00964C34" w:rsidRPr="00FF7C87">
        <w:rPr>
          <w:rFonts w:ascii="Arial" w:hAnsi="Arial" w:cs="Arial"/>
          <w:color w:val="000000" w:themeColor="text1"/>
          <w:sz w:val="24"/>
          <w:szCs w:val="24"/>
        </w:rPr>
        <w:t xml:space="preserve"> Sí → La propuesta debe detallar los mecanismos de consulta previa y consentimiento libre e informado con las comunidades involucradas. </w:t>
      </w:r>
      <w:r w:rsidR="00964C34" w:rsidRPr="007B13FF">
        <w:rPr>
          <w:rFonts w:ascii="Arial" w:hAnsi="Arial" w:cs="Arial"/>
          <w:color w:val="000000" w:themeColor="text1"/>
          <w:sz w:val="24"/>
          <w:szCs w:val="24"/>
        </w:rPr>
        <w:t>Además, debe contar con el aval de la Asociación de Desarrollo Integral (ADIs) de los territorios indígenas.</w:t>
      </w:r>
    </w:p>
    <w:p w14:paraId="7A17B671" w14:textId="77777777" w:rsidR="00D618A8" w:rsidRDefault="00D618A8" w:rsidP="00D618A8">
      <w:pPr>
        <w:jc w:val="both"/>
        <w:rPr>
          <w:rFonts w:ascii="Arial" w:hAnsi="Arial" w:cs="Arial"/>
          <w:color w:val="000000" w:themeColor="text1"/>
          <w:sz w:val="24"/>
          <w:szCs w:val="24"/>
        </w:rPr>
      </w:pPr>
    </w:p>
    <w:p w14:paraId="7BF15B4E" w14:textId="77777777" w:rsidR="00C73A13" w:rsidRDefault="00C73A13">
      <w:pPr>
        <w:spacing w:after="160" w:line="259" w:lineRule="auto"/>
        <w:rPr>
          <w:rFonts w:ascii="Arial" w:eastAsiaTheme="majorEastAsia" w:hAnsi="Arial" w:cs="Arial"/>
          <w:b/>
          <w:bCs/>
          <w:color w:val="132A13"/>
          <w:sz w:val="28"/>
          <w:szCs w:val="20"/>
          <w:lang w:val="es-ES_tradnl" w:eastAsia="es-ES"/>
        </w:rPr>
      </w:pPr>
      <w:r>
        <w:rPr>
          <w:rFonts w:cs="Arial"/>
          <w:color w:val="132A13"/>
        </w:rPr>
        <w:br w:type="page"/>
      </w:r>
    </w:p>
    <w:p w14:paraId="7ABF0D7A" w14:textId="5424D053" w:rsidR="00D618A8" w:rsidRPr="00964C34" w:rsidRDefault="00D618A8" w:rsidP="00964C34">
      <w:pPr>
        <w:pStyle w:val="Ttulo3"/>
        <w:numPr>
          <w:ilvl w:val="1"/>
          <w:numId w:val="29"/>
        </w:numPr>
        <w:jc w:val="both"/>
        <w:rPr>
          <w:rFonts w:cs="Arial"/>
          <w:color w:val="132A13"/>
          <w:sz w:val="24"/>
          <w:szCs w:val="18"/>
        </w:rPr>
      </w:pPr>
      <w:r w:rsidRPr="00964C34">
        <w:rPr>
          <w:rFonts w:cs="Arial"/>
          <w:color w:val="132A13"/>
          <w:sz w:val="24"/>
          <w:szCs w:val="18"/>
        </w:rPr>
        <w:lastRenderedPageBreak/>
        <w:t>Declaración de exención (obligatoria si respondió No a todas las preguntas anteriores)</w:t>
      </w:r>
    </w:p>
    <w:p w14:paraId="49414DA7" w14:textId="3B5EAF9C" w:rsidR="00964C34" w:rsidRPr="00964C34" w:rsidRDefault="00964C34" w:rsidP="00964C34">
      <w:pPr>
        <w:ind w:left="360"/>
        <w:jc w:val="both"/>
        <w:rPr>
          <w:rFonts w:ascii="Arial" w:hAnsi="Arial" w:cs="Arial"/>
          <w:i/>
          <w:color w:val="000000" w:themeColor="text1"/>
          <w:sz w:val="21"/>
          <w:szCs w:val="21"/>
        </w:rPr>
      </w:pPr>
      <w:r w:rsidRPr="00964C34">
        <w:rPr>
          <w:rFonts w:ascii="Arial" w:hAnsi="Arial" w:cs="Arial"/>
          <w:i/>
          <w:color w:val="000000" w:themeColor="text1"/>
          <w:sz w:val="21"/>
          <w:szCs w:val="21"/>
        </w:rPr>
        <w:t xml:space="preserve">[Si la propuesta no involucra seres humanos, biodiversidad, animales ni territorios indígenas, debe justificarse por escrito la exención de requerir aval de comité ético.  Esto fundamentado en los lineamientos establecidos por el Consejo Nacional de Investigación en Salud (CONIS) sobre exenciones. </w:t>
      </w:r>
    </w:p>
    <w:p w14:paraId="694CDAEE" w14:textId="77777777" w:rsidR="00964C34" w:rsidRPr="00964C34" w:rsidRDefault="00964C34" w:rsidP="00964C34">
      <w:pPr>
        <w:rPr>
          <w:rFonts w:ascii="Arial" w:hAnsi="Arial" w:cs="Arial"/>
          <w:bCs/>
          <w:color w:val="000000" w:themeColor="text1"/>
          <w:sz w:val="24"/>
          <w:szCs w:val="24"/>
        </w:rPr>
      </w:pPr>
    </w:p>
    <w:p w14:paraId="4477BF71" w14:textId="77777777" w:rsidR="00964C34" w:rsidRPr="00964C34" w:rsidRDefault="00964C34" w:rsidP="63EB01D3">
      <w:pPr>
        <w:ind w:left="426"/>
        <w:jc w:val="both"/>
        <w:rPr>
          <w:rFonts w:ascii="Arial" w:hAnsi="Arial" w:cs="Arial"/>
          <w:color w:val="000000" w:themeColor="text1"/>
          <w:sz w:val="24"/>
          <w:szCs w:val="24"/>
        </w:rPr>
      </w:pPr>
      <w:r w:rsidRPr="63EB01D3">
        <w:rPr>
          <w:rFonts w:ascii="Arial" w:hAnsi="Arial" w:cs="Arial"/>
          <w:color w:val="000000" w:themeColor="text1"/>
          <w:sz w:val="24"/>
          <w:szCs w:val="24"/>
        </w:rPr>
        <w:t xml:space="preserve">Declaro que esta propuesta NO requiere autorización de ningún comité ético ni ente regulatorio, por las siguientes razones: </w:t>
      </w:r>
    </w:p>
    <w:p w14:paraId="40F829DE" w14:textId="77777777" w:rsidR="00964C34" w:rsidRPr="00964C34" w:rsidRDefault="00964C34" w:rsidP="00964C34">
      <w:pPr>
        <w:pStyle w:val="Prrafodelista"/>
        <w:jc w:val="both"/>
      </w:pPr>
      <w:r w:rsidRPr="00964C34">
        <w:rPr>
          <w:rFonts w:ascii="Arial" w:hAnsi="Arial" w:cs="Arial"/>
          <w:i/>
          <w:color w:val="000000" w:themeColor="text1"/>
          <w:sz w:val="24"/>
          <w:szCs w:val="24"/>
        </w:rPr>
        <w:t>Indique aquí las razones.</w:t>
      </w:r>
    </w:p>
    <w:p w14:paraId="2085ED7B" w14:textId="6E5499E3" w:rsidR="79969BCD" w:rsidRDefault="79969BCD" w:rsidP="79969BCD">
      <w:pPr>
        <w:pStyle w:val="Prrafodelista"/>
        <w:jc w:val="both"/>
        <w:rPr>
          <w:rFonts w:ascii="Arial" w:hAnsi="Arial" w:cs="Arial"/>
          <w:i/>
          <w:iCs/>
          <w:color w:val="000000" w:themeColor="text1"/>
          <w:sz w:val="24"/>
          <w:szCs w:val="24"/>
        </w:rPr>
      </w:pPr>
    </w:p>
    <w:p w14:paraId="7AC5BF6B" w14:textId="03D6FA2C" w:rsidR="1FE89E43" w:rsidRDefault="1FE89E43" w:rsidP="00C305A8">
      <w:pPr>
        <w:ind w:left="708"/>
        <w:jc w:val="both"/>
      </w:pPr>
      <w:r w:rsidRPr="650E0068">
        <w:rPr>
          <w:rFonts w:ascii="Arial" w:hAnsi="Arial" w:cs="Arial"/>
          <w:i/>
          <w:iCs/>
          <w:color w:val="000000" w:themeColor="text1"/>
          <w:sz w:val="20"/>
          <w:szCs w:val="20"/>
        </w:rPr>
        <w:t>Nota: revisar el enlace</w:t>
      </w:r>
      <w:r w:rsidR="2C722CBD" w:rsidRPr="650E0068">
        <w:rPr>
          <w:rFonts w:ascii="Arial" w:hAnsi="Arial" w:cs="Arial"/>
          <w:i/>
          <w:iCs/>
          <w:color w:val="000000" w:themeColor="text1"/>
          <w:sz w:val="20"/>
          <w:szCs w:val="20"/>
        </w:rPr>
        <w:t>:</w:t>
      </w:r>
    </w:p>
    <w:p w14:paraId="4D1367F8" w14:textId="623F3947" w:rsidR="1FE89E43" w:rsidRDefault="00C305A8" w:rsidP="00C305A8">
      <w:pPr>
        <w:ind w:left="708"/>
        <w:jc w:val="both"/>
      </w:pPr>
      <w:hyperlink r:id="rId11">
        <w:r w:rsidRPr="650E0068">
          <w:rPr>
            <w:rStyle w:val="Hipervnculo"/>
            <w:i/>
            <w:iCs/>
          </w:rPr>
          <w:t>https://conis.ministeriodesalud.go.cr/index.php/biblioteca-de-archivos/documentos-conis/recursos-de-informacion/comunicados/comunicados-1/4-07-lineamiento-de-investigaciones-excluidas-de-la-revision-por-parte-de-un-comite-etico-cientifico/file</w:t>
        </w:r>
      </w:hyperlink>
      <w:r w:rsidR="1FE89E43" w:rsidRPr="650E0068">
        <w:rPr>
          <w:rFonts w:ascii="Arial" w:hAnsi="Arial" w:cs="Arial"/>
          <w:i/>
          <w:iCs/>
          <w:color w:val="000000" w:themeColor="text1"/>
          <w:sz w:val="20"/>
          <w:szCs w:val="20"/>
        </w:rPr>
        <w:t xml:space="preserve"> </w:t>
      </w:r>
    </w:p>
    <w:p w14:paraId="5D600768" w14:textId="2CB54245" w:rsidR="006D10AC" w:rsidRDefault="00D618A8" w:rsidP="006D10AC">
      <w:pPr>
        <w:pStyle w:val="Ttulo3"/>
        <w:numPr>
          <w:ilvl w:val="1"/>
          <w:numId w:val="29"/>
        </w:numPr>
        <w:jc w:val="both"/>
        <w:rPr>
          <w:rFonts w:cs="Arial"/>
          <w:color w:val="132A13"/>
          <w:sz w:val="24"/>
          <w:szCs w:val="18"/>
        </w:rPr>
      </w:pPr>
      <w:r w:rsidRPr="00964C34">
        <w:rPr>
          <w:rFonts w:cs="Arial"/>
          <w:color w:val="132A13"/>
          <w:sz w:val="24"/>
          <w:szCs w:val="18"/>
        </w:rPr>
        <w:t>Documentación y estado del proceso de obtención del aval (completar únicamente si se requiere autorización)</w:t>
      </w:r>
    </w:p>
    <w:p w14:paraId="0C9065EC" w14:textId="77777777" w:rsidR="00964C34" w:rsidRPr="00964C34" w:rsidRDefault="00964C34" w:rsidP="00964C34">
      <w:pPr>
        <w:rPr>
          <w:lang w:val="es-ES_tradnl" w:eastAsia="es-ES"/>
        </w:rPr>
      </w:pPr>
    </w:p>
    <w:p w14:paraId="702E435B" w14:textId="32CAE5B8" w:rsidR="00D618A8" w:rsidRPr="00695B16" w:rsidRDefault="00D618A8" w:rsidP="00964C34">
      <w:pPr>
        <w:pStyle w:val="Prrafodelista"/>
        <w:jc w:val="both"/>
        <w:rPr>
          <w:rFonts w:ascii="Arial" w:hAnsi="Arial" w:cs="Arial"/>
          <w:color w:val="000000" w:themeColor="text1"/>
          <w:sz w:val="24"/>
          <w:szCs w:val="24"/>
          <w:highlight w:val="yellow"/>
        </w:rPr>
      </w:pPr>
      <w:r w:rsidRPr="05B9D326">
        <w:rPr>
          <w:rFonts w:ascii="Arial" w:hAnsi="Arial" w:cs="Arial"/>
          <w:color w:val="000000" w:themeColor="text1"/>
          <w:sz w:val="24"/>
          <w:szCs w:val="24"/>
        </w:rPr>
        <w:t xml:space="preserve">Indique el comité o ente regulatorio ante el cual se tramitará </w:t>
      </w:r>
      <w:r w:rsidR="00964C34">
        <w:rPr>
          <w:rFonts w:ascii="Arial" w:hAnsi="Arial" w:cs="Arial"/>
          <w:color w:val="000000" w:themeColor="text1"/>
          <w:sz w:val="24"/>
          <w:szCs w:val="24"/>
        </w:rPr>
        <w:t xml:space="preserve">el </w:t>
      </w:r>
      <w:r w:rsidRPr="00964C34">
        <w:rPr>
          <w:rFonts w:ascii="Arial" w:hAnsi="Arial" w:cs="Arial"/>
          <w:color w:val="000000" w:themeColor="text1"/>
          <w:sz w:val="24"/>
          <w:szCs w:val="24"/>
        </w:rPr>
        <w:t>aval:</w:t>
      </w:r>
    </w:p>
    <w:p w14:paraId="408B318F" w14:textId="1BC937DD" w:rsidR="00695B16" w:rsidRDefault="00000000" w:rsidP="00C51A18">
      <w:pPr>
        <w:spacing w:after="0" w:line="240" w:lineRule="auto"/>
        <w:ind w:left="1276"/>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12"/>
          <w14:checkbox>
            <w14:checked w14:val="0"/>
            <w14:checkedState w14:val="2612" w14:font="MS Gothic"/>
            <w14:uncheckedState w14:val="2610" w14:font="MS Gothic"/>
          </w14:checkbox>
        </w:sdtPr>
        <w:sdtContent>
          <w:r w:rsidR="00C51A18">
            <w:rPr>
              <w:rFonts w:ascii="MS Gothic" w:eastAsia="MS Gothic" w:hAnsi="MS Gothic" w:cs="Segoe UI Symbol" w:hint="eastAsia"/>
              <w:color w:val="000000" w:themeColor="text1"/>
              <w:sz w:val="24"/>
              <w:szCs w:val="24"/>
            </w:rPr>
            <w:t>☐</w:t>
          </w:r>
        </w:sdtContent>
      </w:sdt>
      <w:r w:rsidR="00D618A8" w:rsidRPr="00695B16">
        <w:rPr>
          <w:rFonts w:ascii="Arial" w:hAnsi="Arial" w:cs="Arial"/>
          <w:color w:val="000000" w:themeColor="text1"/>
          <w:sz w:val="24"/>
          <w:szCs w:val="24"/>
        </w:rPr>
        <w:t xml:space="preserve"> Comité Ético Científico (CEC) – Número o nombre del CEC: </w:t>
      </w:r>
    </w:p>
    <w:p w14:paraId="204CB343" w14:textId="535A096E" w:rsidR="00D618A8" w:rsidRPr="00695B16" w:rsidRDefault="00000000" w:rsidP="00C51A18">
      <w:pPr>
        <w:spacing w:after="0" w:line="240" w:lineRule="auto"/>
        <w:ind w:left="1276"/>
        <w:jc w:val="both"/>
        <w:rPr>
          <w:rFonts w:ascii="Arial" w:hAnsi="Arial" w:cs="Arial"/>
          <w:color w:val="000000" w:themeColor="text1"/>
          <w:sz w:val="24"/>
          <w:szCs w:val="24"/>
        </w:rPr>
      </w:pPr>
      <w:sdt>
        <w:sdtPr>
          <w:rPr>
            <w:rFonts w:ascii="Segoe UI Symbol" w:eastAsia="MS Gothic" w:hAnsi="Segoe UI Symbol" w:cs="Segoe UI Symbol"/>
            <w:color w:val="000000" w:themeColor="text1"/>
            <w:sz w:val="24"/>
            <w:szCs w:val="24"/>
          </w:rPr>
          <w:id w:val="-1990301013"/>
          <w14:checkbox>
            <w14:checked w14:val="0"/>
            <w14:checkedState w14:val="2612" w14:font="MS Gothic"/>
            <w14:uncheckedState w14:val="2610" w14:font="MS Gothic"/>
          </w14:checkbox>
        </w:sdtPr>
        <w:sdtContent>
          <w:r w:rsidR="00D618A8" w:rsidRPr="00695B16">
            <w:rPr>
              <w:rFonts w:ascii="Segoe UI Symbol" w:eastAsia="MS Gothic" w:hAnsi="Segoe UI Symbol" w:cs="Segoe UI Symbol"/>
              <w:color w:val="000000" w:themeColor="text1"/>
              <w:sz w:val="24"/>
              <w:szCs w:val="24"/>
            </w:rPr>
            <w:t>☐</w:t>
          </w:r>
        </w:sdtContent>
      </w:sdt>
      <w:r w:rsidR="00D618A8" w:rsidRPr="00695B16">
        <w:rPr>
          <w:rFonts w:ascii="Arial" w:hAnsi="Arial" w:cs="Arial"/>
          <w:color w:val="000000" w:themeColor="text1"/>
          <w:sz w:val="24"/>
          <w:szCs w:val="24"/>
        </w:rPr>
        <w:t xml:space="preserve"> CONAGEBIO (biodiversidad y recursos genéticos)</w:t>
      </w:r>
    </w:p>
    <w:p w14:paraId="3985D6B9" w14:textId="7CED1A65" w:rsidR="00D618A8" w:rsidRPr="00224F11" w:rsidRDefault="00000000" w:rsidP="00C51A18">
      <w:pPr>
        <w:spacing w:after="0" w:line="240" w:lineRule="auto"/>
        <w:ind w:left="1276"/>
        <w:jc w:val="both"/>
        <w:rPr>
          <w:rFonts w:ascii="Arial" w:eastAsia="MS Gothic" w:hAnsi="Arial" w:cs="Arial"/>
          <w:color w:val="000000" w:themeColor="text1"/>
          <w:sz w:val="24"/>
          <w:szCs w:val="24"/>
        </w:rPr>
      </w:pPr>
      <w:sdt>
        <w:sdtPr>
          <w:rPr>
            <w:rFonts w:ascii="Segoe UI Symbol" w:eastAsia="MS Gothic" w:hAnsi="Segoe UI Symbol" w:cs="Segoe UI Symbol"/>
            <w:color w:val="000000" w:themeColor="text1"/>
            <w:sz w:val="24"/>
            <w:szCs w:val="24"/>
          </w:rPr>
          <w:id w:val="-1990301014"/>
          <w14:checkbox>
            <w14:checked w14:val="0"/>
            <w14:checkedState w14:val="2612" w14:font="MS Gothic"/>
            <w14:uncheckedState w14:val="2610" w14:font="MS Gothic"/>
          </w14:checkbox>
        </w:sdtPr>
        <w:sdtContent>
          <w:r w:rsidR="00964C34">
            <w:rPr>
              <w:rFonts w:ascii="MS Gothic" w:eastAsia="MS Gothic" w:hAnsi="MS Gothic" w:cs="Segoe UI Symbol" w:hint="eastAsia"/>
              <w:color w:val="000000" w:themeColor="text1"/>
              <w:sz w:val="24"/>
              <w:szCs w:val="24"/>
            </w:rPr>
            <w:t>☐</w:t>
          </w:r>
        </w:sdtContent>
      </w:sdt>
      <w:r w:rsidR="00D618A8" w:rsidRPr="00C51A18">
        <w:rPr>
          <w:rFonts w:ascii="Segoe UI Symbol" w:eastAsia="MS Gothic" w:hAnsi="Segoe UI Symbol" w:cs="Segoe UI Symbol"/>
          <w:color w:val="000000" w:themeColor="text1"/>
          <w:sz w:val="24"/>
          <w:szCs w:val="24"/>
        </w:rPr>
        <w:t xml:space="preserve"> </w:t>
      </w:r>
      <w:r w:rsidR="00D618A8" w:rsidRPr="00224F11">
        <w:rPr>
          <w:rFonts w:ascii="Arial" w:eastAsia="MS Gothic" w:hAnsi="Arial" w:cs="Arial"/>
          <w:color w:val="000000" w:themeColor="text1"/>
          <w:sz w:val="24"/>
          <w:szCs w:val="24"/>
        </w:rPr>
        <w:t>CICUA (UCR) o COBAB (UNA) – bienestar animal</w:t>
      </w:r>
    </w:p>
    <w:p w14:paraId="5E8B58B0" w14:textId="337128CA" w:rsidR="00D618A8" w:rsidRPr="005B7163" w:rsidRDefault="00000000" w:rsidP="00C51A18">
      <w:pPr>
        <w:spacing w:after="0" w:line="240" w:lineRule="auto"/>
        <w:ind w:left="1276"/>
        <w:jc w:val="both"/>
        <w:rPr>
          <w:rFonts w:ascii="Segoe UI Symbol" w:eastAsia="MS Gothic" w:hAnsi="Segoe UI Symbol" w:cs="Segoe UI Symbol"/>
          <w:color w:val="000000" w:themeColor="text1"/>
          <w:sz w:val="24"/>
          <w:szCs w:val="24"/>
          <w:lang w:val="pt-PT"/>
        </w:rPr>
      </w:pPr>
      <w:sdt>
        <w:sdtPr>
          <w:rPr>
            <w:rFonts w:ascii="Arial" w:eastAsia="MS Gothic" w:hAnsi="Arial" w:cs="Arial"/>
            <w:color w:val="000000" w:themeColor="text1"/>
            <w:sz w:val="24"/>
            <w:szCs w:val="24"/>
            <w:lang w:val="pt-PT"/>
          </w:rPr>
          <w:id w:val="-1990301015"/>
          <w14:checkbox>
            <w14:checked w14:val="0"/>
            <w14:checkedState w14:val="2612" w14:font="MS Gothic"/>
            <w14:uncheckedState w14:val="2610" w14:font="MS Gothic"/>
          </w14:checkbox>
        </w:sdtPr>
        <w:sdtContent>
          <w:r w:rsidR="00D618A8" w:rsidRPr="005B7163">
            <w:rPr>
              <w:rFonts w:ascii="Segoe UI Symbol" w:eastAsia="MS Gothic" w:hAnsi="Segoe UI Symbol" w:cs="Segoe UI Symbol"/>
              <w:color w:val="000000" w:themeColor="text1"/>
              <w:sz w:val="24"/>
              <w:szCs w:val="24"/>
              <w:lang w:val="pt-PT"/>
            </w:rPr>
            <w:t>☐</w:t>
          </w:r>
        </w:sdtContent>
      </w:sdt>
      <w:r w:rsidR="00D618A8" w:rsidRPr="005B7163">
        <w:rPr>
          <w:rFonts w:ascii="Arial" w:eastAsia="MS Gothic" w:hAnsi="Arial" w:cs="Arial"/>
          <w:color w:val="000000" w:themeColor="text1"/>
          <w:sz w:val="24"/>
          <w:szCs w:val="24"/>
          <w:lang w:val="pt-PT"/>
        </w:rPr>
        <w:t xml:space="preserve"> Otro comité o ente. Especifique</w:t>
      </w:r>
      <w:r w:rsidR="00D618A8" w:rsidRPr="005B7163">
        <w:rPr>
          <w:rFonts w:ascii="Segoe UI Symbol" w:eastAsia="MS Gothic" w:hAnsi="Segoe UI Symbol" w:cs="Segoe UI Symbol"/>
          <w:color w:val="000000" w:themeColor="text1"/>
          <w:sz w:val="24"/>
          <w:szCs w:val="24"/>
          <w:lang w:val="pt-PT"/>
        </w:rPr>
        <w:t>: _________________________</w:t>
      </w:r>
    </w:p>
    <w:p w14:paraId="14365558" w14:textId="77777777" w:rsidR="00695B16" w:rsidRPr="005B7163" w:rsidRDefault="00695B16" w:rsidP="00224F11">
      <w:pPr>
        <w:spacing w:after="0" w:line="240" w:lineRule="auto"/>
        <w:ind w:left="1276"/>
        <w:jc w:val="both"/>
        <w:rPr>
          <w:rFonts w:ascii="Segoe UI Symbol" w:eastAsia="MS Gothic" w:hAnsi="Segoe UI Symbol" w:cs="Segoe UI Symbol"/>
          <w:color w:val="000000" w:themeColor="text1"/>
          <w:sz w:val="24"/>
          <w:szCs w:val="24"/>
          <w:lang w:val="pt-PT"/>
        </w:rPr>
      </w:pPr>
    </w:p>
    <w:p w14:paraId="3AD25EA3" w14:textId="768B4695" w:rsidR="00CC63B2" w:rsidRPr="003D4207" w:rsidRDefault="00CC63B2" w:rsidP="00CC63B2">
      <w:pPr>
        <w:spacing w:after="0"/>
        <w:jc w:val="both"/>
        <w:rPr>
          <w:rFonts w:ascii="Arial" w:hAnsi="Arial" w:cs="Arial"/>
          <w:color w:val="000000" w:themeColor="text1"/>
          <w:sz w:val="24"/>
          <w:szCs w:val="24"/>
        </w:rPr>
      </w:pPr>
      <w:r w:rsidRPr="082FB7F8">
        <w:rPr>
          <w:rFonts w:ascii="Arial" w:hAnsi="Arial" w:cs="Arial"/>
          <w:color w:val="000000" w:themeColor="text1"/>
          <w:sz w:val="24"/>
          <w:szCs w:val="24"/>
        </w:rPr>
        <w:t>La fase experimental no podrá dar inicio hasta contar con el aval formal correspondiente. Asimismo, deberá incorporarse la medida de mitigación pertinente en el Plan de Riesgos. Durante el período de ejecución, será responsabilidad del grupo investigador asumir los riesgos asociados a la implementación de</w:t>
      </w:r>
      <w:r>
        <w:rPr>
          <w:rFonts w:ascii="Arial" w:hAnsi="Arial" w:cs="Arial"/>
          <w:color w:val="000000" w:themeColor="text1"/>
          <w:sz w:val="24"/>
          <w:szCs w:val="24"/>
        </w:rPr>
        <w:t>l proyecto de investigación</w:t>
      </w:r>
      <w:r w:rsidR="00DA4EA2">
        <w:rPr>
          <w:rFonts w:ascii="Arial" w:hAnsi="Arial" w:cs="Arial"/>
          <w:color w:val="000000" w:themeColor="text1"/>
          <w:sz w:val="24"/>
          <w:szCs w:val="24"/>
        </w:rPr>
        <w:t>.</w:t>
      </w:r>
    </w:p>
    <w:p w14:paraId="60692DDE" w14:textId="77777777" w:rsidR="00CC63B2" w:rsidRDefault="00CC63B2" w:rsidP="00224F11">
      <w:pPr>
        <w:spacing w:after="0" w:line="240" w:lineRule="auto"/>
        <w:ind w:left="1276"/>
        <w:jc w:val="both"/>
        <w:rPr>
          <w:rFonts w:ascii="Segoe UI Symbol" w:eastAsia="MS Gothic" w:hAnsi="Segoe UI Symbol" w:cs="Segoe UI Symbol"/>
          <w:color w:val="000000" w:themeColor="text1"/>
          <w:sz w:val="24"/>
          <w:szCs w:val="24"/>
        </w:rPr>
      </w:pPr>
    </w:p>
    <w:p w14:paraId="411BB152" w14:textId="77777777" w:rsidR="00CC63B2" w:rsidRDefault="00CC63B2" w:rsidP="00224F11">
      <w:pPr>
        <w:spacing w:after="0" w:line="240" w:lineRule="auto"/>
        <w:ind w:left="1276"/>
        <w:jc w:val="both"/>
        <w:rPr>
          <w:rFonts w:ascii="Segoe UI Symbol" w:eastAsia="MS Gothic" w:hAnsi="Segoe UI Symbol" w:cs="Segoe UI Symbol"/>
          <w:color w:val="000000" w:themeColor="text1"/>
          <w:sz w:val="24"/>
          <w:szCs w:val="24"/>
        </w:rPr>
      </w:pPr>
    </w:p>
    <w:p w14:paraId="0FD18185" w14:textId="77777777" w:rsidR="00695B16" w:rsidRDefault="00695B16" w:rsidP="00D618A8">
      <w:pPr>
        <w:pStyle w:val="Prrafodelista"/>
        <w:spacing w:after="0" w:line="240" w:lineRule="auto"/>
        <w:ind w:left="360"/>
        <w:jc w:val="both"/>
        <w:rPr>
          <w:rFonts w:ascii="Arial" w:hAnsi="Arial" w:cs="Arial"/>
          <w:color w:val="000000" w:themeColor="text1"/>
          <w:sz w:val="24"/>
          <w:szCs w:val="24"/>
        </w:rPr>
      </w:pPr>
    </w:p>
    <w:p w14:paraId="4B3B899D" w14:textId="77777777" w:rsidR="00F867B9" w:rsidRPr="009C7FCD" w:rsidRDefault="00F867B9" w:rsidP="009C7FCD">
      <w:pPr>
        <w:jc w:val="both"/>
        <w:rPr>
          <w:rFonts w:ascii="Arial" w:hAnsi="Arial" w:cs="Arial"/>
          <w:color w:val="000000" w:themeColor="text1"/>
          <w:sz w:val="24"/>
          <w:szCs w:val="24"/>
        </w:rPr>
      </w:pPr>
    </w:p>
    <w:p w14:paraId="7AA0D84F" w14:textId="77777777" w:rsidR="006D0C94" w:rsidRDefault="006D0C94">
      <w:pPr>
        <w:spacing w:after="160" w:line="259" w:lineRule="auto"/>
        <w:rPr>
          <w:rFonts w:ascii="Arial" w:eastAsiaTheme="majorEastAsia" w:hAnsi="Arial" w:cs="Arial"/>
          <w:b/>
          <w:bCs/>
          <w:color w:val="2F5496" w:themeColor="accent5" w:themeShade="BF"/>
          <w:sz w:val="32"/>
          <w:szCs w:val="28"/>
          <w:u w:val="single"/>
        </w:rPr>
      </w:pPr>
      <w:r>
        <w:rPr>
          <w:rFonts w:cs="Arial"/>
        </w:rPr>
        <w:br w:type="page"/>
      </w:r>
    </w:p>
    <w:p w14:paraId="6961DA6B" w14:textId="7E1EB208" w:rsidR="00BF005A" w:rsidRPr="00964C34" w:rsidRDefault="00601A97"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lastRenderedPageBreak/>
        <w:t>Hoja de ruta</w:t>
      </w:r>
    </w:p>
    <w:p w14:paraId="24860BAD" w14:textId="5BB14AC9" w:rsidR="00D02E18" w:rsidRPr="00D02E18" w:rsidRDefault="00B50288" w:rsidP="00D02E18">
      <w:pPr>
        <w:jc w:val="both"/>
        <w:rPr>
          <w:rFonts w:ascii="Arial" w:hAnsi="Arial" w:cs="Arial"/>
          <w:color w:val="000000" w:themeColor="text1"/>
          <w:sz w:val="24"/>
          <w:szCs w:val="24"/>
        </w:rPr>
      </w:pPr>
      <w:r w:rsidRPr="05B9D326">
        <w:rPr>
          <w:rFonts w:ascii="Arial" w:hAnsi="Arial" w:cs="Arial"/>
          <w:color w:val="000000" w:themeColor="text1"/>
          <w:sz w:val="24"/>
          <w:szCs w:val="24"/>
        </w:rPr>
        <w:t xml:space="preserve">Presente la visión estratégica en la que se inserta esta propuesta, demostrando su vinculación con las Líneas de Investigación aprobadas por el Consejo de su </w:t>
      </w:r>
      <w:r w:rsidR="008339CE">
        <w:rPr>
          <w:rFonts w:ascii="Arial" w:hAnsi="Arial" w:cs="Arial"/>
          <w:color w:val="000000" w:themeColor="text1"/>
          <w:sz w:val="24"/>
          <w:szCs w:val="24"/>
        </w:rPr>
        <w:t>dependencia</w:t>
      </w:r>
      <w:r w:rsidRPr="05B9D326">
        <w:rPr>
          <w:rFonts w:ascii="Arial" w:hAnsi="Arial" w:cs="Arial"/>
          <w:color w:val="000000" w:themeColor="text1"/>
          <w:sz w:val="24"/>
          <w:szCs w:val="24"/>
        </w:rPr>
        <w:t xml:space="preserve"> académica. El propósito de este esquema es contextualizar el proyecto actual como parte de un proceso sistemático de generación de conocimiento o desarrollo tecnológico a largo plazo</w:t>
      </w:r>
      <w:r w:rsidR="00C173D6" w:rsidRPr="05B9D326">
        <w:rPr>
          <w:rFonts w:ascii="Arial" w:hAnsi="Arial" w:cs="Arial"/>
          <w:color w:val="000000" w:themeColor="text1"/>
          <w:sz w:val="24"/>
          <w:szCs w:val="24"/>
        </w:rPr>
        <w:t>.</w:t>
      </w:r>
      <w:r w:rsidR="00D02E18" w:rsidRPr="05B9D326">
        <w:rPr>
          <w:rFonts w:ascii="Arial" w:hAnsi="Arial" w:cs="Arial"/>
          <w:color w:val="000000" w:themeColor="text1"/>
          <w:sz w:val="24"/>
          <w:szCs w:val="24"/>
        </w:rPr>
        <w:t xml:space="preserve"> Posibles componentes del esquema:</w:t>
      </w:r>
    </w:p>
    <w:p w14:paraId="110A6D9B" w14:textId="5B6752EF"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Nombre de la línea de investigación:</w:t>
      </w:r>
      <w:r w:rsidRPr="00D02E18">
        <w:rPr>
          <w:rFonts w:ascii="Arial" w:hAnsi="Arial" w:cs="Arial"/>
          <w:color w:val="000000" w:themeColor="text1"/>
          <w:sz w:val="24"/>
          <w:szCs w:val="24"/>
        </w:rPr>
        <w:t xml:space="preserve"> </w:t>
      </w:r>
      <w:r w:rsidR="000230FA">
        <w:rPr>
          <w:rFonts w:ascii="Arial" w:hAnsi="Arial" w:cs="Arial"/>
          <w:color w:val="000000" w:themeColor="text1"/>
          <w:sz w:val="24"/>
          <w:szCs w:val="24"/>
        </w:rPr>
        <w:t>i</w:t>
      </w:r>
      <w:r w:rsidRPr="00D02E18">
        <w:rPr>
          <w:rFonts w:ascii="Arial" w:hAnsi="Arial" w:cs="Arial"/>
          <w:color w:val="000000" w:themeColor="text1"/>
          <w:sz w:val="24"/>
          <w:szCs w:val="24"/>
        </w:rPr>
        <w:t>ndique el área temática específica debidamente registrada ante la VIE.</w:t>
      </w:r>
    </w:p>
    <w:p w14:paraId="33BDF6CE" w14:textId="7279843B"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Objetivo </w:t>
      </w:r>
      <w:r>
        <w:rPr>
          <w:rFonts w:ascii="Arial" w:hAnsi="Arial" w:cs="Arial"/>
          <w:b/>
          <w:bCs/>
          <w:color w:val="000000" w:themeColor="text1"/>
          <w:sz w:val="24"/>
          <w:szCs w:val="24"/>
        </w:rPr>
        <w:t>e</w:t>
      </w:r>
      <w:r w:rsidRPr="00D02E18">
        <w:rPr>
          <w:rFonts w:ascii="Arial" w:hAnsi="Arial" w:cs="Arial"/>
          <w:b/>
          <w:bCs/>
          <w:color w:val="000000" w:themeColor="text1"/>
          <w:sz w:val="24"/>
          <w:szCs w:val="24"/>
        </w:rPr>
        <w:t>stratégico (</w:t>
      </w:r>
      <w:r>
        <w:rPr>
          <w:rFonts w:ascii="Arial" w:hAnsi="Arial" w:cs="Arial"/>
          <w:b/>
          <w:bCs/>
          <w:color w:val="000000" w:themeColor="text1"/>
          <w:sz w:val="24"/>
          <w:szCs w:val="24"/>
        </w:rPr>
        <w:t>l</w:t>
      </w:r>
      <w:r w:rsidRPr="00D02E18">
        <w:rPr>
          <w:rFonts w:ascii="Arial" w:hAnsi="Arial" w:cs="Arial"/>
          <w:b/>
          <w:bCs/>
          <w:color w:val="000000" w:themeColor="text1"/>
          <w:sz w:val="24"/>
          <w:szCs w:val="24"/>
        </w:rPr>
        <w:t xml:space="preserve">argo </w:t>
      </w:r>
      <w:r>
        <w:rPr>
          <w:rFonts w:ascii="Arial" w:hAnsi="Arial" w:cs="Arial"/>
          <w:b/>
          <w:bCs/>
          <w:color w:val="000000" w:themeColor="text1"/>
          <w:sz w:val="24"/>
          <w:szCs w:val="24"/>
        </w:rPr>
        <w:t>p</w:t>
      </w:r>
      <w:r w:rsidRPr="00D02E18">
        <w:rPr>
          <w:rFonts w:ascii="Arial" w:hAnsi="Arial" w:cs="Arial"/>
          <w:b/>
          <w:bCs/>
          <w:color w:val="000000" w:themeColor="text1"/>
          <w:sz w:val="24"/>
          <w:szCs w:val="24"/>
        </w:rPr>
        <w:t>lazo):</w:t>
      </w:r>
      <w:r w:rsidRPr="00D02E18">
        <w:rPr>
          <w:rFonts w:ascii="Arial" w:hAnsi="Arial" w:cs="Arial"/>
          <w:color w:val="000000" w:themeColor="text1"/>
          <w:sz w:val="24"/>
          <w:szCs w:val="24"/>
        </w:rPr>
        <w:t xml:space="preserve"> </w:t>
      </w:r>
      <w:r w:rsidR="000230FA">
        <w:rPr>
          <w:rFonts w:ascii="Arial" w:hAnsi="Arial" w:cs="Arial"/>
          <w:color w:val="000000" w:themeColor="text1"/>
          <w:sz w:val="24"/>
          <w:szCs w:val="24"/>
        </w:rPr>
        <w:t>d</w:t>
      </w:r>
      <w:r w:rsidRPr="00D02E18">
        <w:rPr>
          <w:rFonts w:ascii="Arial" w:hAnsi="Arial" w:cs="Arial"/>
          <w:color w:val="000000" w:themeColor="text1"/>
          <w:sz w:val="24"/>
          <w:szCs w:val="24"/>
        </w:rPr>
        <w:t>escriba la meta final o el impacto país que se persigue tras la ejecución de varios proyectos afines.</w:t>
      </w:r>
    </w:p>
    <w:p w14:paraId="19B20106" w14:textId="3976164D"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Duración </w:t>
      </w:r>
      <w:r>
        <w:rPr>
          <w:rFonts w:ascii="Arial" w:hAnsi="Arial" w:cs="Arial"/>
          <w:b/>
          <w:bCs/>
          <w:color w:val="000000" w:themeColor="text1"/>
          <w:sz w:val="24"/>
          <w:szCs w:val="24"/>
        </w:rPr>
        <w:t>t</w:t>
      </w:r>
      <w:r w:rsidRPr="00D02E18">
        <w:rPr>
          <w:rFonts w:ascii="Arial" w:hAnsi="Arial" w:cs="Arial"/>
          <w:b/>
          <w:bCs/>
          <w:color w:val="000000" w:themeColor="text1"/>
          <w:sz w:val="24"/>
          <w:szCs w:val="24"/>
        </w:rPr>
        <w:t xml:space="preserve">otal del </w:t>
      </w:r>
      <w:r>
        <w:rPr>
          <w:rFonts w:ascii="Arial" w:hAnsi="Arial" w:cs="Arial"/>
          <w:b/>
          <w:bCs/>
          <w:color w:val="000000" w:themeColor="text1"/>
          <w:sz w:val="24"/>
          <w:szCs w:val="24"/>
        </w:rPr>
        <w:t>p</w:t>
      </w:r>
      <w:r w:rsidRPr="00D02E18">
        <w:rPr>
          <w:rFonts w:ascii="Arial" w:hAnsi="Arial" w:cs="Arial"/>
          <w:b/>
          <w:bCs/>
          <w:color w:val="000000" w:themeColor="text1"/>
          <w:sz w:val="24"/>
          <w:szCs w:val="24"/>
        </w:rPr>
        <w:t>roceso:</w:t>
      </w:r>
      <w:r w:rsidRPr="00D02E18">
        <w:rPr>
          <w:rFonts w:ascii="Arial" w:hAnsi="Arial" w:cs="Arial"/>
          <w:color w:val="000000" w:themeColor="text1"/>
          <w:sz w:val="24"/>
          <w:szCs w:val="24"/>
        </w:rPr>
        <w:t xml:space="preserve"> </w:t>
      </w:r>
      <w:r w:rsidR="00813C95">
        <w:rPr>
          <w:rFonts w:ascii="Arial" w:hAnsi="Arial" w:cs="Arial"/>
          <w:color w:val="000000" w:themeColor="text1"/>
          <w:sz w:val="24"/>
          <w:szCs w:val="24"/>
        </w:rPr>
        <w:t>t</w:t>
      </w:r>
      <w:r w:rsidRPr="00D02E18">
        <w:rPr>
          <w:rFonts w:ascii="Arial" w:hAnsi="Arial" w:cs="Arial"/>
          <w:color w:val="000000" w:themeColor="text1"/>
          <w:sz w:val="24"/>
          <w:szCs w:val="24"/>
        </w:rPr>
        <w:t>iempo estimado para la consolidación de la línea o program</w:t>
      </w:r>
      <w:r w:rsidRPr="00813C95">
        <w:rPr>
          <w:rFonts w:ascii="Arial" w:hAnsi="Arial" w:cs="Arial"/>
          <w:sz w:val="24"/>
          <w:szCs w:val="24"/>
        </w:rPr>
        <w:t>a</w:t>
      </w:r>
      <w:r w:rsidR="00982F21" w:rsidRPr="00813C95">
        <w:rPr>
          <w:rFonts w:ascii="Arial" w:hAnsi="Arial" w:cs="Arial"/>
          <w:sz w:val="24"/>
          <w:szCs w:val="24"/>
        </w:rPr>
        <w:t>, considerando los proyectos</w:t>
      </w:r>
      <w:r w:rsidR="00913849" w:rsidRPr="00813C95">
        <w:rPr>
          <w:rFonts w:ascii="Arial" w:hAnsi="Arial" w:cs="Arial"/>
          <w:sz w:val="24"/>
          <w:szCs w:val="24"/>
        </w:rPr>
        <w:t xml:space="preserve"> </w:t>
      </w:r>
      <w:r w:rsidR="00635D5B" w:rsidRPr="00813C95">
        <w:rPr>
          <w:rFonts w:ascii="Arial" w:hAnsi="Arial" w:cs="Arial"/>
          <w:sz w:val="24"/>
          <w:szCs w:val="24"/>
        </w:rPr>
        <w:t>afines</w:t>
      </w:r>
      <w:r w:rsidRPr="00813C95">
        <w:rPr>
          <w:rFonts w:ascii="Arial" w:hAnsi="Arial" w:cs="Arial"/>
          <w:sz w:val="24"/>
          <w:szCs w:val="24"/>
        </w:rPr>
        <w:t>.</w:t>
      </w:r>
    </w:p>
    <w:p w14:paraId="5CDE01E5" w14:textId="47CBF8F1"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Desglose por </w:t>
      </w:r>
      <w:r>
        <w:rPr>
          <w:rFonts w:ascii="Arial" w:hAnsi="Arial" w:cs="Arial"/>
          <w:b/>
          <w:bCs/>
          <w:color w:val="000000" w:themeColor="text1"/>
          <w:sz w:val="24"/>
          <w:szCs w:val="24"/>
        </w:rPr>
        <w:t>f</w:t>
      </w:r>
      <w:r w:rsidRPr="00D02E18">
        <w:rPr>
          <w:rFonts w:ascii="Arial" w:hAnsi="Arial" w:cs="Arial"/>
          <w:b/>
          <w:bCs/>
          <w:color w:val="000000" w:themeColor="text1"/>
          <w:sz w:val="24"/>
          <w:szCs w:val="24"/>
        </w:rPr>
        <w:t>ase</w:t>
      </w:r>
      <w:r w:rsidRPr="00813C95">
        <w:rPr>
          <w:rFonts w:ascii="Arial" w:hAnsi="Arial" w:cs="Arial"/>
          <w:b/>
          <w:sz w:val="24"/>
          <w:szCs w:val="24"/>
        </w:rPr>
        <w:t>s</w:t>
      </w:r>
      <w:r w:rsidR="00793453" w:rsidRPr="00813C95">
        <w:rPr>
          <w:rFonts w:ascii="Arial" w:hAnsi="Arial" w:cs="Arial"/>
          <w:b/>
          <w:sz w:val="24"/>
          <w:szCs w:val="24"/>
        </w:rPr>
        <w:t xml:space="preserve"> o proyectos</w:t>
      </w:r>
      <w:r w:rsidRPr="00813C95">
        <w:rPr>
          <w:rFonts w:ascii="Arial" w:hAnsi="Arial" w:cs="Arial"/>
          <w:b/>
          <w:sz w:val="24"/>
          <w:szCs w:val="24"/>
        </w:rPr>
        <w:t>:</w:t>
      </w:r>
      <w:r w:rsidRPr="00D02E18">
        <w:rPr>
          <w:rFonts w:ascii="Arial" w:hAnsi="Arial" w:cs="Arial"/>
          <w:color w:val="000000" w:themeColor="text1"/>
          <w:sz w:val="24"/>
          <w:szCs w:val="24"/>
        </w:rPr>
        <w:t xml:space="preserve"> </w:t>
      </w:r>
      <w:r w:rsidR="00813C95">
        <w:rPr>
          <w:rFonts w:ascii="Arial" w:hAnsi="Arial" w:cs="Arial"/>
          <w:color w:val="000000" w:themeColor="text1"/>
          <w:sz w:val="24"/>
          <w:szCs w:val="24"/>
        </w:rPr>
        <w:t>d</w:t>
      </w:r>
      <w:r w:rsidRPr="00D02E18">
        <w:rPr>
          <w:rFonts w:ascii="Arial" w:hAnsi="Arial" w:cs="Arial"/>
          <w:color w:val="000000" w:themeColor="text1"/>
          <w:sz w:val="24"/>
          <w:szCs w:val="24"/>
        </w:rPr>
        <w:t>elimite las etapas cronológicas (pasadas, presente y futuras).</w:t>
      </w:r>
    </w:p>
    <w:p w14:paraId="5D4E016F" w14:textId="3D4EDDB2" w:rsidR="00D02E18" w:rsidRPr="00D02E18" w:rsidRDefault="00D02E18" w:rsidP="00E72017">
      <w:pPr>
        <w:pStyle w:val="Prrafodelista"/>
        <w:numPr>
          <w:ilvl w:val="0"/>
          <w:numId w:val="28"/>
        </w:numPr>
        <w:jc w:val="both"/>
        <w:rPr>
          <w:rFonts w:ascii="Arial" w:hAnsi="Arial" w:cs="Arial"/>
          <w:color w:val="000000" w:themeColor="text1"/>
          <w:sz w:val="24"/>
          <w:szCs w:val="24"/>
        </w:rPr>
      </w:pPr>
      <w:r w:rsidRPr="00D02E18">
        <w:rPr>
          <w:rFonts w:ascii="Arial" w:hAnsi="Arial" w:cs="Arial"/>
          <w:b/>
          <w:bCs/>
          <w:color w:val="000000" w:themeColor="text1"/>
          <w:sz w:val="24"/>
          <w:szCs w:val="24"/>
        </w:rPr>
        <w:t xml:space="preserve">Productos </w:t>
      </w:r>
      <w:r>
        <w:rPr>
          <w:rFonts w:ascii="Arial" w:hAnsi="Arial" w:cs="Arial"/>
          <w:b/>
          <w:bCs/>
          <w:color w:val="000000" w:themeColor="text1"/>
          <w:sz w:val="24"/>
          <w:szCs w:val="24"/>
        </w:rPr>
        <w:t>i</w:t>
      </w:r>
      <w:r w:rsidRPr="00D02E18">
        <w:rPr>
          <w:rFonts w:ascii="Arial" w:hAnsi="Arial" w:cs="Arial"/>
          <w:b/>
          <w:bCs/>
          <w:color w:val="000000" w:themeColor="text1"/>
          <w:sz w:val="24"/>
          <w:szCs w:val="24"/>
        </w:rPr>
        <w:t xml:space="preserve">ntermedios por </w:t>
      </w:r>
      <w:r>
        <w:rPr>
          <w:rFonts w:ascii="Arial" w:hAnsi="Arial" w:cs="Arial"/>
          <w:b/>
          <w:bCs/>
          <w:color w:val="000000" w:themeColor="text1"/>
          <w:sz w:val="24"/>
          <w:szCs w:val="24"/>
        </w:rPr>
        <w:t>f</w:t>
      </w:r>
      <w:r w:rsidRPr="00D02E18">
        <w:rPr>
          <w:rFonts w:ascii="Arial" w:hAnsi="Arial" w:cs="Arial"/>
          <w:b/>
          <w:bCs/>
          <w:color w:val="000000" w:themeColor="text1"/>
          <w:sz w:val="24"/>
          <w:szCs w:val="24"/>
        </w:rPr>
        <w:t>ase:</w:t>
      </w:r>
      <w:r w:rsidRPr="00D02E18">
        <w:rPr>
          <w:rFonts w:ascii="Arial" w:hAnsi="Arial" w:cs="Arial"/>
          <w:color w:val="000000" w:themeColor="text1"/>
          <w:sz w:val="24"/>
          <w:szCs w:val="24"/>
        </w:rPr>
        <w:t xml:space="preserve"> </w:t>
      </w:r>
      <w:r w:rsidR="00813C95">
        <w:rPr>
          <w:rFonts w:ascii="Arial" w:hAnsi="Arial" w:cs="Arial"/>
          <w:color w:val="000000" w:themeColor="text1"/>
          <w:sz w:val="24"/>
          <w:szCs w:val="24"/>
        </w:rPr>
        <w:t>d</w:t>
      </w:r>
      <w:r w:rsidRPr="00D02E18">
        <w:rPr>
          <w:rFonts w:ascii="Arial" w:hAnsi="Arial" w:cs="Arial"/>
          <w:color w:val="000000" w:themeColor="text1"/>
          <w:sz w:val="24"/>
          <w:szCs w:val="24"/>
        </w:rPr>
        <w:t>etalle los hitos y resultados académicos tangibles que validan el avance de cada etapa en el sistema Orión</w:t>
      </w:r>
    </w:p>
    <w:p w14:paraId="02B2D0EC" w14:textId="6CECAE08" w:rsidR="00C70516" w:rsidRDefault="00D02E18" w:rsidP="00C70516">
      <w:pPr>
        <w:rPr>
          <w:rFonts w:ascii="Arial" w:hAnsi="Arial" w:cs="Arial"/>
          <w:sz w:val="24"/>
          <w:szCs w:val="24"/>
        </w:rPr>
      </w:pPr>
      <w:r>
        <w:rPr>
          <w:rFonts w:ascii="Arial" w:hAnsi="Arial" w:cs="Arial"/>
          <w:sz w:val="24"/>
          <w:szCs w:val="24"/>
        </w:rPr>
        <w:t>Presente aquí la hoja de ruta.</w:t>
      </w:r>
    </w:p>
    <w:p w14:paraId="5F867A0F" w14:textId="5782B1CE" w:rsidR="00601A97" w:rsidRPr="00964C34" w:rsidRDefault="00B66EAD"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t>Referencias</w:t>
      </w:r>
    </w:p>
    <w:p w14:paraId="06241E61" w14:textId="07C1325C" w:rsidR="00C547A0" w:rsidRPr="001C2444" w:rsidRDefault="00C547A0" w:rsidP="00C547A0">
      <w:pPr>
        <w:jc w:val="both"/>
        <w:rPr>
          <w:rFonts w:ascii="Arial" w:hAnsi="Arial" w:cs="Arial"/>
          <w:color w:val="000000" w:themeColor="text1"/>
          <w:sz w:val="24"/>
          <w:szCs w:val="24"/>
        </w:rPr>
      </w:pPr>
      <w:r w:rsidRPr="00C547A0">
        <w:rPr>
          <w:rFonts w:ascii="Arial" w:hAnsi="Arial" w:cs="Arial"/>
          <w:color w:val="000000" w:themeColor="text1"/>
          <w:sz w:val="24"/>
          <w:szCs w:val="24"/>
        </w:rPr>
        <w:t xml:space="preserve">Consiste en el listado sistemático de las fuentes primarias (artículos científicos, libros técnicos, ponencias y documentos oficiales) que han sido detectadas, consultadas y citadas directamente para fundamentar técnica y metodológicamente la propuesta. </w:t>
      </w:r>
    </w:p>
    <w:p w14:paraId="21059FF0" w14:textId="77777777" w:rsidR="00C70516" w:rsidRPr="001C2444" w:rsidRDefault="00C70516" w:rsidP="00C70516">
      <w:pPr>
        <w:rPr>
          <w:rFonts w:ascii="Arial" w:hAnsi="Arial" w:cs="Arial"/>
        </w:rPr>
      </w:pPr>
      <w:r w:rsidRPr="001C2444">
        <w:rPr>
          <w:rFonts w:ascii="Arial" w:hAnsi="Arial" w:cs="Arial"/>
          <w:sz w:val="24"/>
          <w:szCs w:val="24"/>
        </w:rPr>
        <w:t>Describa aquí.</w:t>
      </w:r>
    </w:p>
    <w:p w14:paraId="749425C7" w14:textId="77777777" w:rsidR="00601A97" w:rsidRPr="001C2444" w:rsidRDefault="00601A97" w:rsidP="00601A97">
      <w:pPr>
        <w:jc w:val="both"/>
        <w:rPr>
          <w:rFonts w:ascii="Arial" w:hAnsi="Arial" w:cs="Arial"/>
          <w:color w:val="000000" w:themeColor="text1"/>
          <w:sz w:val="24"/>
          <w:szCs w:val="24"/>
        </w:rPr>
      </w:pPr>
    </w:p>
    <w:p w14:paraId="0AF415BE" w14:textId="07D36C43" w:rsidR="00601A97" w:rsidRPr="00964C34" w:rsidRDefault="00601A97" w:rsidP="00964C34">
      <w:pPr>
        <w:pStyle w:val="Ttulo1"/>
        <w:numPr>
          <w:ilvl w:val="0"/>
          <w:numId w:val="29"/>
        </w:numPr>
        <w:spacing w:after="0"/>
        <w:ind w:left="284" w:hanging="284"/>
        <w:rPr>
          <w:rFonts w:cs="Arial"/>
          <w:color w:val="000000" w:themeColor="text1"/>
          <w:sz w:val="28"/>
          <w:u w:val="none"/>
        </w:rPr>
      </w:pPr>
      <w:r w:rsidRPr="00964C34">
        <w:rPr>
          <w:rFonts w:cs="Arial"/>
          <w:color w:val="000000" w:themeColor="text1"/>
          <w:sz w:val="28"/>
          <w:u w:val="none"/>
        </w:rPr>
        <w:t>Declaración jurada</w:t>
      </w:r>
      <w:r w:rsidR="0033299F" w:rsidRPr="00964C34">
        <w:rPr>
          <w:rFonts w:cs="Arial"/>
          <w:color w:val="000000" w:themeColor="text1"/>
          <w:sz w:val="28"/>
          <w:u w:val="none"/>
        </w:rPr>
        <w:t xml:space="preserve"> de veracidad y compromiso institucional</w:t>
      </w:r>
    </w:p>
    <w:p w14:paraId="31B27354" w14:textId="77777777" w:rsidR="00126B87" w:rsidRDefault="00370818" w:rsidP="00370818">
      <w:pPr>
        <w:jc w:val="both"/>
        <w:rPr>
          <w:rFonts w:ascii="Arial" w:hAnsi="Arial" w:cs="Arial"/>
          <w:sz w:val="24"/>
          <w:szCs w:val="24"/>
          <w:lang w:val="es-ES"/>
        </w:rPr>
      </w:pPr>
      <w:r w:rsidRPr="004E3C80">
        <w:rPr>
          <w:rFonts w:ascii="Arial" w:hAnsi="Arial" w:cs="Arial"/>
          <w:sz w:val="24"/>
          <w:szCs w:val="24"/>
          <w:lang w:val="es-ES"/>
        </w:rPr>
        <w:t>Por este medio, manif</w:t>
      </w:r>
      <w:r w:rsidR="00030366">
        <w:rPr>
          <w:rFonts w:ascii="Arial" w:hAnsi="Arial" w:cs="Arial"/>
          <w:sz w:val="24"/>
          <w:szCs w:val="24"/>
          <w:lang w:val="es-ES"/>
        </w:rPr>
        <w:t>iesto y declaro</w:t>
      </w:r>
      <w:r w:rsidRPr="004E3C80">
        <w:rPr>
          <w:rFonts w:ascii="Arial" w:hAnsi="Arial" w:cs="Arial"/>
          <w:sz w:val="24"/>
          <w:szCs w:val="24"/>
          <w:lang w:val="es-ES"/>
        </w:rPr>
        <w:t xml:space="preserve"> bajo fe de juramento</w:t>
      </w:r>
      <w:r w:rsidR="00126B87">
        <w:rPr>
          <w:rFonts w:ascii="Arial" w:hAnsi="Arial" w:cs="Arial"/>
          <w:sz w:val="24"/>
          <w:szCs w:val="24"/>
          <w:lang w:val="es-ES"/>
        </w:rPr>
        <w:t xml:space="preserve"> lo siguiente:</w:t>
      </w:r>
    </w:p>
    <w:p w14:paraId="01105159" w14:textId="594C0C8F"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t>Que la información y los datos consignados en cada folio de esta propuesta para investigación con recursos propios (del investigador o de la unidad académica) son íntegros, veraces y correctos.</w:t>
      </w:r>
    </w:p>
    <w:p w14:paraId="20858108" w14:textId="38B79864"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t xml:space="preserve">Que los documentos adjuntos y las firmas digitales que los respaldan son auténticos y han sido gestionados conforme a los requerimientos técnicos y administrativos </w:t>
      </w:r>
      <w:r w:rsidR="00532DDF">
        <w:rPr>
          <w:rFonts w:ascii="Arial" w:hAnsi="Arial" w:cs="Arial"/>
          <w:sz w:val="24"/>
          <w:szCs w:val="24"/>
          <w:lang w:val="es-ES"/>
        </w:rPr>
        <w:t>aprobados por el CIE</w:t>
      </w:r>
      <w:r w:rsidRPr="006A538A">
        <w:rPr>
          <w:rFonts w:ascii="Arial" w:hAnsi="Arial" w:cs="Arial"/>
          <w:sz w:val="24"/>
          <w:szCs w:val="24"/>
          <w:lang w:val="es-ES"/>
        </w:rPr>
        <w:t>.</w:t>
      </w:r>
    </w:p>
    <w:p w14:paraId="59919ECC" w14:textId="765DFDD5"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t>Que tengo pleno conocimiento de que la titularidad y protección de la propiedad intelectual de todos los productos, activos y resultados derivados de este proyecto se regirán estrictamente por la normativa institucional vigente y las disposiciones del Centro de Vinculación.</w:t>
      </w:r>
    </w:p>
    <w:p w14:paraId="69B8FB65" w14:textId="74A59125" w:rsidR="00126B87" w:rsidRPr="006A538A" w:rsidRDefault="00126B87" w:rsidP="00964C34">
      <w:pPr>
        <w:pStyle w:val="Prrafodelista"/>
        <w:numPr>
          <w:ilvl w:val="0"/>
          <w:numId w:val="46"/>
        </w:numPr>
        <w:jc w:val="both"/>
        <w:rPr>
          <w:rFonts w:ascii="Arial" w:hAnsi="Arial" w:cs="Arial"/>
          <w:sz w:val="24"/>
          <w:szCs w:val="24"/>
          <w:lang w:val="es-ES"/>
        </w:rPr>
      </w:pPr>
      <w:r w:rsidRPr="006A538A">
        <w:rPr>
          <w:rFonts w:ascii="Arial" w:hAnsi="Arial" w:cs="Arial"/>
          <w:sz w:val="24"/>
          <w:szCs w:val="24"/>
          <w:lang w:val="es-ES"/>
        </w:rPr>
        <w:lastRenderedPageBreak/>
        <w:t>Que esta declaración se rinde en estricto cumplimiento de lo establecido en el artículo 96 del Estatuto Orgánico y los artículos 13, 21 y 34 del Reglamento de Investigación y Extensión del Instituto Tecnológico de Costa Rica.</w:t>
      </w:r>
    </w:p>
    <w:p w14:paraId="7E86DCDD" w14:textId="73A0977B" w:rsidR="00370818" w:rsidRPr="00B37EE2" w:rsidRDefault="005010ED" w:rsidP="005010ED">
      <w:pPr>
        <w:jc w:val="both"/>
        <w:rPr>
          <w:rFonts w:ascii="Arial" w:hAnsi="Arial" w:cs="Arial"/>
          <w:sz w:val="24"/>
          <w:szCs w:val="24"/>
          <w:lang w:val="es-ES"/>
        </w:rPr>
      </w:pPr>
      <w:r>
        <w:rPr>
          <w:rFonts w:ascii="Arial" w:hAnsi="Arial" w:cs="Arial"/>
          <w:sz w:val="24"/>
          <w:szCs w:val="24"/>
          <w:lang w:val="es-ES"/>
        </w:rPr>
        <w:t>Por lo tanto, a</w:t>
      </w:r>
      <w:r w:rsidR="00126B87" w:rsidRPr="00126B87">
        <w:rPr>
          <w:rFonts w:ascii="Arial" w:hAnsi="Arial" w:cs="Arial"/>
          <w:sz w:val="24"/>
          <w:szCs w:val="24"/>
          <w:lang w:val="es-ES"/>
        </w:rPr>
        <w:t xml:space="preserve">sumo la responsabilidad directa por la gestión, ejecución y rendición de cuentas de las actividades aquí planificadas, así como por la veracidad de los informes de avance y finales que se deriven de este </w:t>
      </w:r>
      <w:r>
        <w:rPr>
          <w:rFonts w:ascii="Arial" w:hAnsi="Arial" w:cs="Arial"/>
          <w:sz w:val="24"/>
          <w:szCs w:val="24"/>
          <w:lang w:val="es-ES"/>
        </w:rPr>
        <w:t>proyecto</w:t>
      </w:r>
    </w:p>
    <w:p w14:paraId="425D074E" w14:textId="1FAE4884" w:rsidR="00370818" w:rsidRPr="00964C34" w:rsidRDefault="00AB4952" w:rsidP="00964C34">
      <w:pPr>
        <w:pStyle w:val="Ttulo1"/>
        <w:spacing w:after="0"/>
        <w:rPr>
          <w:rFonts w:cs="Arial"/>
          <w:color w:val="000000" w:themeColor="text1"/>
          <w:sz w:val="28"/>
          <w:u w:val="none"/>
        </w:rPr>
      </w:pPr>
      <w:r w:rsidRPr="00964C34">
        <w:rPr>
          <w:rFonts w:cs="Arial"/>
          <w:color w:val="000000" w:themeColor="text1"/>
          <w:sz w:val="28"/>
          <w:u w:val="none"/>
        </w:rPr>
        <w:t>Firma de la persona investigadora coordinadora</w:t>
      </w:r>
    </w:p>
    <w:tbl>
      <w:tblPr>
        <w:tblStyle w:val="Tablaconcuadrcula1clara-nfasis5"/>
        <w:tblW w:w="0" w:type="auto"/>
        <w:tblLook w:val="04A0" w:firstRow="1" w:lastRow="0" w:firstColumn="1" w:lastColumn="0" w:noHBand="0" w:noVBand="1"/>
      </w:tblPr>
      <w:tblGrid>
        <w:gridCol w:w="2506"/>
        <w:gridCol w:w="6703"/>
      </w:tblGrid>
      <w:tr w:rsidR="00601A97" w:rsidRPr="001C2444" w14:paraId="1FA0B8FC" w14:textId="77777777" w:rsidTr="00AC29A5">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506" w:type="dxa"/>
            <w:shd w:val="clear" w:color="auto" w:fill="9CC2E5" w:themeFill="accent1" w:themeFillTint="99"/>
            <w:vAlign w:val="center"/>
          </w:tcPr>
          <w:p w14:paraId="04AA1DC2" w14:textId="431936DE" w:rsidR="00601A97" w:rsidRPr="001C2444" w:rsidRDefault="009166AA" w:rsidP="00AD137D">
            <w:pPr>
              <w:spacing w:after="0"/>
              <w:rPr>
                <w:rFonts w:ascii="Arial" w:hAnsi="Arial" w:cs="Arial"/>
                <w:color w:val="000000" w:themeColor="text1"/>
                <w:sz w:val="24"/>
                <w:szCs w:val="24"/>
              </w:rPr>
            </w:pPr>
            <w:r w:rsidRPr="001C2444">
              <w:rPr>
                <w:rFonts w:ascii="Arial" w:hAnsi="Arial" w:cs="Arial"/>
                <w:color w:val="000000" w:themeColor="text1"/>
                <w:sz w:val="24"/>
                <w:szCs w:val="24"/>
              </w:rPr>
              <w:t>Nombre</w:t>
            </w:r>
            <w:r>
              <w:rPr>
                <w:rFonts w:ascii="Arial" w:hAnsi="Arial" w:cs="Arial"/>
                <w:color w:val="000000" w:themeColor="text1"/>
                <w:sz w:val="24"/>
                <w:szCs w:val="24"/>
              </w:rPr>
              <w:t xml:space="preserve"> completo</w:t>
            </w:r>
          </w:p>
        </w:tc>
        <w:tc>
          <w:tcPr>
            <w:tcW w:w="6703" w:type="dxa"/>
            <w:vAlign w:val="center"/>
          </w:tcPr>
          <w:p w14:paraId="0D444A03" w14:textId="42EE9620" w:rsidR="00601A97" w:rsidRPr="001C2444" w:rsidRDefault="00601A97" w:rsidP="00AD137D">
            <w:pPr>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01A97" w:rsidRPr="001C2444" w14:paraId="4DD19797" w14:textId="77777777" w:rsidTr="00AC29A5">
        <w:trPr>
          <w:trHeight w:val="547"/>
        </w:trPr>
        <w:tc>
          <w:tcPr>
            <w:cnfStyle w:val="001000000000" w:firstRow="0" w:lastRow="0" w:firstColumn="1" w:lastColumn="0" w:oddVBand="0" w:evenVBand="0" w:oddHBand="0" w:evenHBand="0" w:firstRowFirstColumn="0" w:firstRowLastColumn="0" w:lastRowFirstColumn="0" w:lastRowLastColumn="0"/>
            <w:tcW w:w="2506" w:type="dxa"/>
            <w:shd w:val="clear" w:color="auto" w:fill="9CC2E5" w:themeFill="accent1" w:themeFillTint="99"/>
            <w:vAlign w:val="center"/>
          </w:tcPr>
          <w:p w14:paraId="7F9030A7" w14:textId="6971D31B" w:rsidR="00601A97" w:rsidRPr="001C2444" w:rsidRDefault="00601A97" w:rsidP="00AD137D">
            <w:pPr>
              <w:spacing w:after="0"/>
              <w:rPr>
                <w:rFonts w:ascii="Arial" w:hAnsi="Arial" w:cs="Arial"/>
                <w:color w:val="000000" w:themeColor="text1"/>
                <w:sz w:val="24"/>
                <w:szCs w:val="24"/>
              </w:rPr>
            </w:pPr>
            <w:r w:rsidRPr="001C2444">
              <w:rPr>
                <w:rFonts w:ascii="Arial" w:hAnsi="Arial" w:cs="Arial"/>
                <w:color w:val="000000" w:themeColor="text1"/>
                <w:sz w:val="24"/>
                <w:szCs w:val="24"/>
              </w:rPr>
              <w:t>Número de cédula</w:t>
            </w:r>
          </w:p>
        </w:tc>
        <w:tc>
          <w:tcPr>
            <w:tcW w:w="6703" w:type="dxa"/>
            <w:vAlign w:val="center"/>
          </w:tcPr>
          <w:p w14:paraId="59A7858E" w14:textId="56021633" w:rsidR="00601A97" w:rsidRPr="001C2444" w:rsidRDefault="00601A97" w:rsidP="00AD137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r w:rsidR="00601A97" w:rsidRPr="001C2444" w14:paraId="51A5B602" w14:textId="77777777" w:rsidTr="00AC29A5">
        <w:trPr>
          <w:trHeight w:val="547"/>
        </w:trPr>
        <w:tc>
          <w:tcPr>
            <w:cnfStyle w:val="001000000000" w:firstRow="0" w:lastRow="0" w:firstColumn="1" w:lastColumn="0" w:oddVBand="0" w:evenVBand="0" w:oddHBand="0" w:evenHBand="0" w:firstRowFirstColumn="0" w:firstRowLastColumn="0" w:lastRowFirstColumn="0" w:lastRowLastColumn="0"/>
            <w:tcW w:w="2506" w:type="dxa"/>
            <w:shd w:val="clear" w:color="auto" w:fill="9CC2E5" w:themeFill="accent1" w:themeFillTint="99"/>
            <w:vAlign w:val="center"/>
          </w:tcPr>
          <w:p w14:paraId="7CB14847" w14:textId="65445E52" w:rsidR="00601A97" w:rsidRPr="001C2444" w:rsidRDefault="00601A97" w:rsidP="00AD137D">
            <w:pPr>
              <w:spacing w:after="0"/>
              <w:rPr>
                <w:rFonts w:ascii="Arial" w:hAnsi="Arial" w:cs="Arial"/>
                <w:color w:val="000000" w:themeColor="text1"/>
                <w:sz w:val="24"/>
                <w:szCs w:val="24"/>
              </w:rPr>
            </w:pPr>
            <w:r w:rsidRPr="001C2444">
              <w:rPr>
                <w:rFonts w:ascii="Arial" w:hAnsi="Arial" w:cs="Arial"/>
                <w:color w:val="000000" w:themeColor="text1"/>
                <w:sz w:val="24"/>
                <w:szCs w:val="24"/>
              </w:rPr>
              <w:t>Firma</w:t>
            </w:r>
            <w:r w:rsidR="00AB4952">
              <w:rPr>
                <w:rFonts w:ascii="Arial" w:hAnsi="Arial" w:cs="Arial"/>
                <w:color w:val="000000" w:themeColor="text1"/>
                <w:sz w:val="24"/>
                <w:szCs w:val="24"/>
              </w:rPr>
              <w:t xml:space="preserve"> digital</w:t>
            </w:r>
          </w:p>
        </w:tc>
        <w:tc>
          <w:tcPr>
            <w:tcW w:w="6703" w:type="dxa"/>
            <w:vAlign w:val="center"/>
          </w:tcPr>
          <w:p w14:paraId="382ED67C" w14:textId="77777777" w:rsidR="00601A97" w:rsidRPr="001C2444" w:rsidRDefault="00601A97" w:rsidP="00AD137D">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bl>
    <w:p w14:paraId="35A3A1F5" w14:textId="77777777" w:rsidR="006C310F" w:rsidRPr="001C2444" w:rsidRDefault="006C310F" w:rsidP="006C310F">
      <w:pPr>
        <w:rPr>
          <w:rFonts w:ascii="Arial" w:hAnsi="Arial" w:cs="Arial"/>
        </w:rPr>
      </w:pPr>
    </w:p>
    <w:p w14:paraId="182A6039" w14:textId="1B601D68" w:rsidR="005805AB" w:rsidRDefault="005805AB">
      <w:pPr>
        <w:spacing w:after="160" w:line="259" w:lineRule="auto"/>
        <w:rPr>
          <w:rFonts w:ascii="Arial" w:eastAsiaTheme="majorEastAsia" w:hAnsi="Arial" w:cs="Arial"/>
          <w:b/>
          <w:bCs/>
          <w:color w:val="008000"/>
          <w:sz w:val="32"/>
          <w:szCs w:val="32"/>
          <w:u w:val="single"/>
        </w:rPr>
      </w:pPr>
      <w:bookmarkStart w:id="4" w:name="Anexo5"/>
      <w:bookmarkEnd w:id="4"/>
    </w:p>
    <w:p w14:paraId="7452E653" w14:textId="77777777" w:rsidR="006E1D79" w:rsidRDefault="006E1D79">
      <w:pPr>
        <w:spacing w:after="160" w:line="259" w:lineRule="auto"/>
        <w:rPr>
          <w:rFonts w:ascii="Arial" w:eastAsiaTheme="majorEastAsia" w:hAnsi="Arial" w:cs="Arial"/>
          <w:b/>
          <w:bCs/>
          <w:color w:val="008000"/>
          <w:sz w:val="32"/>
          <w:szCs w:val="32"/>
          <w:u w:val="single"/>
        </w:rPr>
      </w:pPr>
    </w:p>
    <w:p w14:paraId="58986BF3" w14:textId="77777777" w:rsidR="006E1D79" w:rsidRDefault="006E1D79">
      <w:pPr>
        <w:spacing w:after="160" w:line="259" w:lineRule="auto"/>
        <w:rPr>
          <w:rFonts w:ascii="Arial" w:eastAsiaTheme="majorEastAsia" w:hAnsi="Arial" w:cs="Arial"/>
          <w:b/>
          <w:bCs/>
          <w:color w:val="008000"/>
          <w:sz w:val="32"/>
          <w:szCs w:val="32"/>
          <w:u w:val="single"/>
        </w:rPr>
      </w:pPr>
    </w:p>
    <w:p w14:paraId="37ABA838" w14:textId="77777777" w:rsidR="006E1D79" w:rsidRDefault="006E1D79">
      <w:pPr>
        <w:spacing w:after="160" w:line="259" w:lineRule="auto"/>
        <w:rPr>
          <w:rFonts w:ascii="Arial" w:eastAsiaTheme="majorEastAsia" w:hAnsi="Arial" w:cs="Arial"/>
          <w:b/>
          <w:bCs/>
          <w:color w:val="008000"/>
          <w:sz w:val="32"/>
          <w:szCs w:val="32"/>
          <w:u w:val="single"/>
        </w:rPr>
      </w:pPr>
    </w:p>
    <w:p w14:paraId="5F13CA2C" w14:textId="77777777" w:rsidR="006E1D79" w:rsidRDefault="006E1D79">
      <w:pPr>
        <w:spacing w:after="160" w:line="259" w:lineRule="auto"/>
        <w:rPr>
          <w:rFonts w:ascii="Arial" w:eastAsiaTheme="majorEastAsia" w:hAnsi="Arial" w:cs="Arial"/>
          <w:b/>
          <w:bCs/>
          <w:color w:val="008000"/>
          <w:sz w:val="32"/>
          <w:szCs w:val="32"/>
          <w:u w:val="single"/>
        </w:rPr>
      </w:pPr>
    </w:p>
    <w:p w14:paraId="4D35313F" w14:textId="77777777" w:rsidR="006E1D79" w:rsidRDefault="006E1D79">
      <w:pPr>
        <w:spacing w:after="160" w:line="259" w:lineRule="auto"/>
        <w:rPr>
          <w:rFonts w:ascii="Arial" w:eastAsiaTheme="majorEastAsia" w:hAnsi="Arial" w:cs="Arial"/>
          <w:b/>
          <w:bCs/>
          <w:color w:val="008000"/>
          <w:sz w:val="32"/>
          <w:szCs w:val="32"/>
          <w:u w:val="single"/>
        </w:rPr>
      </w:pPr>
    </w:p>
    <w:p w14:paraId="33D4F041" w14:textId="77777777" w:rsidR="006E1D79" w:rsidRDefault="006E1D79">
      <w:pPr>
        <w:spacing w:after="160" w:line="259" w:lineRule="auto"/>
        <w:rPr>
          <w:rFonts w:ascii="Arial" w:eastAsiaTheme="majorEastAsia" w:hAnsi="Arial" w:cs="Arial"/>
          <w:b/>
          <w:bCs/>
          <w:color w:val="008000"/>
          <w:sz w:val="32"/>
          <w:szCs w:val="32"/>
          <w:u w:val="single"/>
        </w:rPr>
      </w:pPr>
    </w:p>
    <w:p w14:paraId="40324BF3" w14:textId="77777777" w:rsidR="006E1D79" w:rsidRDefault="006E1D79">
      <w:pPr>
        <w:spacing w:after="160" w:line="259" w:lineRule="auto"/>
        <w:rPr>
          <w:rFonts w:ascii="Arial" w:eastAsiaTheme="majorEastAsia" w:hAnsi="Arial" w:cs="Arial"/>
          <w:b/>
          <w:bCs/>
          <w:color w:val="008000"/>
          <w:sz w:val="32"/>
          <w:szCs w:val="32"/>
          <w:u w:val="single"/>
        </w:rPr>
      </w:pPr>
    </w:p>
    <w:p w14:paraId="450508E5" w14:textId="77777777" w:rsidR="00A01F72" w:rsidRDefault="00A01F72" w:rsidP="00A01F72">
      <w:pPr>
        <w:ind w:right="94"/>
        <w:jc w:val="right"/>
      </w:pPr>
    </w:p>
    <w:p w14:paraId="6D3323F6" w14:textId="77777777" w:rsidR="00A01F72" w:rsidRDefault="00A01F72" w:rsidP="00A01F72">
      <w:pPr>
        <w:ind w:right="94"/>
        <w:jc w:val="right"/>
      </w:pPr>
      <w:r>
        <w:t>Elaborado por: Johanna Blanco Valverde</w:t>
      </w:r>
    </w:p>
    <w:p w14:paraId="5DF78E59" w14:textId="77777777" w:rsidR="00A01F72" w:rsidRDefault="00A01F72" w:rsidP="00A01F72">
      <w:pPr>
        <w:ind w:right="94"/>
        <w:jc w:val="right"/>
      </w:pPr>
      <w:r>
        <w:t xml:space="preserve">Revisado por: Gestores de Investigación </w:t>
      </w:r>
    </w:p>
    <w:p w14:paraId="107E4353" w14:textId="050FFE40" w:rsidR="00281CD8" w:rsidRDefault="00281CD8" w:rsidP="00281CD8">
      <w:pPr>
        <w:ind w:right="94"/>
        <w:jc w:val="right"/>
      </w:pPr>
      <w:r>
        <w:t xml:space="preserve">Modificado por: Dirección de Posgrado </w:t>
      </w:r>
    </w:p>
    <w:p w14:paraId="7D1CE171" w14:textId="77777777" w:rsidR="00A01F72" w:rsidRPr="00C46996" w:rsidRDefault="00A01F72" w:rsidP="00A01F72">
      <w:pPr>
        <w:ind w:right="94"/>
        <w:jc w:val="right"/>
        <w:rPr>
          <w:rFonts w:ascii="Arial" w:hAnsi="Arial" w:cs="Arial"/>
          <w:sz w:val="24"/>
          <w:szCs w:val="24"/>
        </w:rPr>
      </w:pPr>
      <w:r>
        <w:t>Validado por: Consejo de Investigación y Extensión</w:t>
      </w:r>
    </w:p>
    <w:p w14:paraId="1E483798" w14:textId="54546720" w:rsidR="006E1D79" w:rsidRPr="00C22E43" w:rsidRDefault="006E1D79" w:rsidP="006E1D79">
      <w:pPr>
        <w:ind w:right="94"/>
        <w:jc w:val="right"/>
      </w:pPr>
    </w:p>
    <w:p w14:paraId="3E92B645" w14:textId="77777777" w:rsidR="006E1D79" w:rsidRDefault="006E1D79">
      <w:pPr>
        <w:spacing w:after="160" w:line="259" w:lineRule="auto"/>
        <w:rPr>
          <w:rFonts w:ascii="Arial" w:eastAsiaTheme="majorEastAsia" w:hAnsi="Arial" w:cs="Arial"/>
          <w:b/>
          <w:bCs/>
          <w:color w:val="008000"/>
          <w:sz w:val="32"/>
          <w:szCs w:val="32"/>
          <w:u w:val="single"/>
        </w:rPr>
      </w:pPr>
    </w:p>
    <w:sectPr w:rsidR="006E1D79" w:rsidSect="00593451">
      <w:pgSz w:w="12240" w:h="15840"/>
      <w:pgMar w:top="1134" w:right="1276"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12B3C" w14:textId="77777777" w:rsidR="00E45906" w:rsidRDefault="00E45906" w:rsidP="0053253B">
      <w:pPr>
        <w:spacing w:after="0" w:line="240" w:lineRule="auto"/>
      </w:pPr>
      <w:r>
        <w:separator/>
      </w:r>
    </w:p>
  </w:endnote>
  <w:endnote w:type="continuationSeparator" w:id="0">
    <w:p w14:paraId="02B500F5" w14:textId="77777777" w:rsidR="00E45906" w:rsidRDefault="00E45906" w:rsidP="00532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1CA7" w14:textId="77777777" w:rsidR="00E45906" w:rsidRDefault="00E45906" w:rsidP="0053253B">
      <w:pPr>
        <w:spacing w:after="0" w:line="240" w:lineRule="auto"/>
      </w:pPr>
      <w:r>
        <w:separator/>
      </w:r>
    </w:p>
  </w:footnote>
  <w:footnote w:type="continuationSeparator" w:id="0">
    <w:p w14:paraId="0E51ABD6" w14:textId="77777777" w:rsidR="00E45906" w:rsidRDefault="00E45906" w:rsidP="00532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4CF"/>
    <w:multiLevelType w:val="hybridMultilevel"/>
    <w:tmpl w:val="338A96BE"/>
    <w:lvl w:ilvl="0" w:tplc="76A065CA">
      <w:start w:val="1"/>
      <w:numFmt w:val="decimal"/>
      <w:pStyle w:val="Ttulo2"/>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BD3E9F"/>
    <w:multiLevelType w:val="hybridMultilevel"/>
    <w:tmpl w:val="75CEE988"/>
    <w:lvl w:ilvl="0" w:tplc="FFFFFFFF">
      <w:start w:val="1"/>
      <w:numFmt w:val="lowerLetter"/>
      <w:lvlText w:val="%1."/>
      <w:lvlJc w:val="left"/>
      <w:pPr>
        <w:ind w:left="1070" w:hanging="360"/>
      </w:pPr>
      <w:rPr>
        <w:rFonts w:cs="Arial" w:hint="default"/>
        <w:color w:val="132A1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CF06AA"/>
    <w:multiLevelType w:val="hybridMultilevel"/>
    <w:tmpl w:val="87DA3F9C"/>
    <w:lvl w:ilvl="0" w:tplc="D93C948A">
      <w:start w:val="1"/>
      <w:numFmt w:val="decimal"/>
      <w:lvlText w:val="1.%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D5062CC"/>
    <w:multiLevelType w:val="hybridMultilevel"/>
    <w:tmpl w:val="D5BE7D7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 w15:restartNumberingAfterBreak="0">
    <w:nsid w:val="144264F0"/>
    <w:multiLevelType w:val="multilevel"/>
    <w:tmpl w:val="140A0025"/>
    <w:styleLink w:val="Estilo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B337EB"/>
    <w:multiLevelType w:val="multilevel"/>
    <w:tmpl w:val="B8B6CA70"/>
    <w:lvl w:ilvl="0">
      <w:start w:val="1"/>
      <w:numFmt w:val="lowerLetter"/>
      <w:lvlText w:val="%1."/>
      <w:lvlJc w:val="left"/>
      <w:pPr>
        <w:ind w:left="720" w:hanging="360"/>
      </w:pPr>
      <w:rPr>
        <w:rFonts w:hint="default"/>
        <w:sz w:val="24"/>
        <w:szCs w:val="36"/>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5195E"/>
    <w:multiLevelType w:val="hybridMultilevel"/>
    <w:tmpl w:val="75CEE988"/>
    <w:lvl w:ilvl="0" w:tplc="2272E3E6">
      <w:start w:val="1"/>
      <w:numFmt w:val="lowerLetter"/>
      <w:lvlText w:val="%1."/>
      <w:lvlJc w:val="left"/>
      <w:pPr>
        <w:ind w:left="720" w:hanging="360"/>
      </w:pPr>
      <w:rPr>
        <w:rFonts w:cs="Arial" w:hint="default"/>
        <w:color w:val="132A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23C79"/>
    <w:multiLevelType w:val="hybridMultilevel"/>
    <w:tmpl w:val="71EA7DBC"/>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AB2689"/>
    <w:multiLevelType w:val="hybridMultilevel"/>
    <w:tmpl w:val="332203E8"/>
    <w:lvl w:ilvl="0" w:tplc="140A001B">
      <w:start w:val="1"/>
      <w:numFmt w:val="lowerRoman"/>
      <w:lvlText w:val="%1."/>
      <w:lvlJc w:val="righ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3E2DB4"/>
    <w:multiLevelType w:val="hybridMultilevel"/>
    <w:tmpl w:val="2564F6A6"/>
    <w:lvl w:ilvl="0" w:tplc="14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68519D"/>
    <w:multiLevelType w:val="hybridMultilevel"/>
    <w:tmpl w:val="8B44127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D360458"/>
    <w:multiLevelType w:val="hybridMultilevel"/>
    <w:tmpl w:val="CC4296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2DD622D"/>
    <w:multiLevelType w:val="hybridMultilevel"/>
    <w:tmpl w:val="6904397E"/>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42F85E19"/>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94485"/>
    <w:multiLevelType w:val="hybridMultilevel"/>
    <w:tmpl w:val="A70AA63C"/>
    <w:lvl w:ilvl="0" w:tplc="140A0019">
      <w:start w:val="1"/>
      <w:numFmt w:val="lowerLetter"/>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5" w15:restartNumberingAfterBreak="0">
    <w:nsid w:val="4F0A6A19"/>
    <w:multiLevelType w:val="hybridMultilevel"/>
    <w:tmpl w:val="8D48706E"/>
    <w:lvl w:ilvl="0" w:tplc="4FCA5268">
      <w:start w:val="1"/>
      <w:numFmt w:val="decimal"/>
      <w:pStyle w:val="Articulos"/>
      <w:lvlText w:val="%1."/>
      <w:lvlJc w:val="left"/>
      <w:pPr>
        <w:ind w:left="1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5440D96">
      <w:start w:val="1"/>
      <w:numFmt w:val="upperLetter"/>
      <w:lvlText w:val="%2."/>
      <w:lvlJc w:val="left"/>
      <w:pPr>
        <w:ind w:left="8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40A000F">
      <w:start w:val="1"/>
      <w:numFmt w:val="decimal"/>
      <w:lvlText w:val="%3."/>
      <w:lvlJc w:val="left"/>
      <w:pPr>
        <w:ind w:left="1272"/>
      </w:pPr>
      <w:rPr>
        <w:b w:val="0"/>
        <w:i w:val="0"/>
        <w:strike w:val="0"/>
        <w:dstrike w:val="0"/>
        <w:color w:val="000000"/>
        <w:sz w:val="22"/>
        <w:szCs w:val="22"/>
        <w:u w:val="none" w:color="000000"/>
        <w:bdr w:val="none" w:sz="0" w:space="0" w:color="auto"/>
        <w:shd w:val="clear" w:color="auto" w:fill="auto"/>
        <w:vertAlign w:val="baseline"/>
      </w:rPr>
    </w:lvl>
    <w:lvl w:ilvl="3" w:tplc="746E4550">
      <w:start w:val="1"/>
      <w:numFmt w:val="decimal"/>
      <w:lvlText w:val="%4"/>
      <w:lvlJc w:val="left"/>
      <w:pPr>
        <w:ind w:left="1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361A10">
      <w:start w:val="1"/>
      <w:numFmt w:val="lowerLetter"/>
      <w:lvlText w:val="%5"/>
      <w:lvlJc w:val="left"/>
      <w:pPr>
        <w:ind w:left="2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9A0750">
      <w:start w:val="1"/>
      <w:numFmt w:val="lowerRoman"/>
      <w:lvlText w:val="%6"/>
      <w:lvlJc w:val="left"/>
      <w:pPr>
        <w:ind w:left="3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D6B820">
      <w:start w:val="1"/>
      <w:numFmt w:val="decimal"/>
      <w:lvlText w:val="%7"/>
      <w:lvlJc w:val="left"/>
      <w:pPr>
        <w:ind w:left="4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7682A2">
      <w:start w:val="1"/>
      <w:numFmt w:val="lowerLetter"/>
      <w:lvlText w:val="%8"/>
      <w:lvlJc w:val="left"/>
      <w:pPr>
        <w:ind w:left="4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1AD08A">
      <w:start w:val="1"/>
      <w:numFmt w:val="lowerRoman"/>
      <w:lvlText w:val="%9"/>
      <w:lvlJc w:val="left"/>
      <w:pPr>
        <w:ind w:left="5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AD038A8"/>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71708"/>
    <w:multiLevelType w:val="hybridMultilevel"/>
    <w:tmpl w:val="8BACDAC6"/>
    <w:lvl w:ilvl="0" w:tplc="FE6AF428">
      <w:start w:val="1"/>
      <w:numFmt w:val="upperLetter"/>
      <w:pStyle w:val="Ttulo3"/>
      <w:lvlText w:val="%1."/>
      <w:lvlJc w:val="righ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2372C04"/>
    <w:multiLevelType w:val="hybridMultilevel"/>
    <w:tmpl w:val="B6E4E75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9" w15:restartNumberingAfterBreak="0">
    <w:nsid w:val="65D329FA"/>
    <w:multiLevelType w:val="hybridMultilevel"/>
    <w:tmpl w:val="4F0E24C4"/>
    <w:lvl w:ilvl="0" w:tplc="14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2F57AB"/>
    <w:multiLevelType w:val="multilevel"/>
    <w:tmpl w:val="57EC54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1432B0"/>
    <w:multiLevelType w:val="hybridMultilevel"/>
    <w:tmpl w:val="AB2EB7DE"/>
    <w:lvl w:ilvl="0" w:tplc="04090019">
      <w:start w:val="1"/>
      <w:numFmt w:val="lowerLetter"/>
      <w:lvlText w:val="%1."/>
      <w:lvlJc w:val="left"/>
      <w:pPr>
        <w:ind w:left="720" w:hanging="360"/>
      </w:pPr>
    </w:lvl>
    <w:lvl w:ilvl="1" w:tplc="2D7C57E6">
      <w:start w:val="1"/>
      <w:numFmt w:val="lowerLetter"/>
      <w:lvlText w:val="%2."/>
      <w:lvlJc w:val="left"/>
      <w:pPr>
        <w:ind w:left="1440" w:hanging="360"/>
      </w:pPr>
      <w:rPr>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BB5B9A"/>
    <w:multiLevelType w:val="hybridMultilevel"/>
    <w:tmpl w:val="B47207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FA54AF"/>
    <w:multiLevelType w:val="hybridMultilevel"/>
    <w:tmpl w:val="FB0CAD3A"/>
    <w:lvl w:ilvl="0" w:tplc="140A001B">
      <w:start w:val="1"/>
      <w:numFmt w:val="lowerRoman"/>
      <w:lvlText w:val="%1."/>
      <w:lvlJc w:val="righ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4" w15:restartNumberingAfterBreak="0">
    <w:nsid w:val="6F8350CD"/>
    <w:multiLevelType w:val="multilevel"/>
    <w:tmpl w:val="A112DC1C"/>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06D4AE8"/>
    <w:multiLevelType w:val="hybridMultilevel"/>
    <w:tmpl w:val="D65AE6D0"/>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2F44E39"/>
    <w:multiLevelType w:val="multilevel"/>
    <w:tmpl w:val="2BDE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B0447D"/>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0A494C"/>
    <w:multiLevelType w:val="multilevel"/>
    <w:tmpl w:val="A112DC1C"/>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F0A6723"/>
    <w:multiLevelType w:val="multilevel"/>
    <w:tmpl w:val="C01204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715319">
    <w:abstractNumId w:val="4"/>
  </w:num>
  <w:num w:numId="2" w16cid:durableId="1238443591">
    <w:abstractNumId w:val="2"/>
  </w:num>
  <w:num w:numId="3" w16cid:durableId="47460418">
    <w:abstractNumId w:val="0"/>
  </w:num>
  <w:num w:numId="4" w16cid:durableId="584875708">
    <w:abstractNumId w:val="15"/>
  </w:num>
  <w:num w:numId="5" w16cid:durableId="484471387">
    <w:abstractNumId w:val="17"/>
  </w:num>
  <w:num w:numId="6" w16cid:durableId="293827411">
    <w:abstractNumId w:val="3"/>
  </w:num>
  <w:num w:numId="7" w16cid:durableId="2071032420">
    <w:abstractNumId w:val="10"/>
  </w:num>
  <w:num w:numId="8" w16cid:durableId="1615090968">
    <w:abstractNumId w:val="11"/>
  </w:num>
  <w:num w:numId="9" w16cid:durableId="1776099954">
    <w:abstractNumId w:val="26"/>
  </w:num>
  <w:num w:numId="10" w16cid:durableId="1205362363">
    <w:abstractNumId w:val="13"/>
  </w:num>
  <w:num w:numId="11" w16cid:durableId="107898370">
    <w:abstractNumId w:val="20"/>
  </w:num>
  <w:num w:numId="12" w16cid:durableId="1701082025">
    <w:abstractNumId w:val="5"/>
  </w:num>
  <w:num w:numId="13" w16cid:durableId="885333890">
    <w:abstractNumId w:val="23"/>
  </w:num>
  <w:num w:numId="14" w16cid:durableId="2074886184">
    <w:abstractNumId w:val="25"/>
  </w:num>
  <w:num w:numId="15" w16cid:durableId="26420246">
    <w:abstractNumId w:val="8"/>
  </w:num>
  <w:num w:numId="16" w16cid:durableId="1220674589">
    <w:abstractNumId w:val="16"/>
  </w:num>
  <w:num w:numId="17" w16cid:durableId="53552660">
    <w:abstractNumId w:val="17"/>
  </w:num>
  <w:num w:numId="18" w16cid:durableId="1125199729">
    <w:abstractNumId w:val="17"/>
  </w:num>
  <w:num w:numId="19" w16cid:durableId="2106337320">
    <w:abstractNumId w:val="17"/>
  </w:num>
  <w:num w:numId="20" w16cid:durableId="1204711070">
    <w:abstractNumId w:val="17"/>
  </w:num>
  <w:num w:numId="21" w16cid:durableId="427041359">
    <w:abstractNumId w:val="17"/>
  </w:num>
  <w:num w:numId="22" w16cid:durableId="1026364929">
    <w:abstractNumId w:val="27"/>
  </w:num>
  <w:num w:numId="23" w16cid:durableId="2069108253">
    <w:abstractNumId w:val="29"/>
  </w:num>
  <w:num w:numId="24" w16cid:durableId="1683973812">
    <w:abstractNumId w:val="17"/>
  </w:num>
  <w:num w:numId="25" w16cid:durableId="845285262">
    <w:abstractNumId w:val="17"/>
  </w:num>
  <w:num w:numId="26" w16cid:durableId="1430656609">
    <w:abstractNumId w:val="14"/>
  </w:num>
  <w:num w:numId="27" w16cid:durableId="1818259620">
    <w:abstractNumId w:val="17"/>
  </w:num>
  <w:num w:numId="28" w16cid:durableId="2068718628">
    <w:abstractNumId w:val="12"/>
  </w:num>
  <w:num w:numId="29" w16cid:durableId="1858734289">
    <w:abstractNumId w:val="28"/>
  </w:num>
  <w:num w:numId="30" w16cid:durableId="209852091">
    <w:abstractNumId w:val="17"/>
  </w:num>
  <w:num w:numId="31" w16cid:durableId="963540441">
    <w:abstractNumId w:val="17"/>
  </w:num>
  <w:num w:numId="32" w16cid:durableId="929047702">
    <w:abstractNumId w:val="17"/>
  </w:num>
  <w:num w:numId="33" w16cid:durableId="371930519">
    <w:abstractNumId w:val="6"/>
  </w:num>
  <w:num w:numId="34" w16cid:durableId="607465046">
    <w:abstractNumId w:val="17"/>
  </w:num>
  <w:num w:numId="35" w16cid:durableId="2073692916">
    <w:abstractNumId w:val="17"/>
  </w:num>
  <w:num w:numId="36" w16cid:durableId="516895009">
    <w:abstractNumId w:val="24"/>
  </w:num>
  <w:num w:numId="37" w16cid:durableId="1914656308">
    <w:abstractNumId w:val="17"/>
  </w:num>
  <w:num w:numId="38" w16cid:durableId="318314609">
    <w:abstractNumId w:val="1"/>
  </w:num>
  <w:num w:numId="39" w16cid:durableId="619606728">
    <w:abstractNumId w:val="9"/>
  </w:num>
  <w:num w:numId="40" w16cid:durableId="463890704">
    <w:abstractNumId w:val="17"/>
  </w:num>
  <w:num w:numId="41" w16cid:durableId="906768787">
    <w:abstractNumId w:val="17"/>
  </w:num>
  <w:num w:numId="42" w16cid:durableId="1277634520">
    <w:abstractNumId w:val="17"/>
  </w:num>
  <w:num w:numId="43" w16cid:durableId="677928778">
    <w:abstractNumId w:val="21"/>
  </w:num>
  <w:num w:numId="44" w16cid:durableId="998264075">
    <w:abstractNumId w:val="22"/>
  </w:num>
  <w:num w:numId="45" w16cid:durableId="554238305">
    <w:abstractNumId w:val="19"/>
  </w:num>
  <w:num w:numId="46" w16cid:durableId="1086220819">
    <w:abstractNumId w:val="7"/>
  </w:num>
  <w:num w:numId="47" w16cid:durableId="153442073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D68"/>
    <w:rsid w:val="00004C49"/>
    <w:rsid w:val="000050DF"/>
    <w:rsid w:val="000060B3"/>
    <w:rsid w:val="00006A73"/>
    <w:rsid w:val="00013351"/>
    <w:rsid w:val="000140BE"/>
    <w:rsid w:val="00014617"/>
    <w:rsid w:val="0001468B"/>
    <w:rsid w:val="000156E5"/>
    <w:rsid w:val="0001649C"/>
    <w:rsid w:val="000230FA"/>
    <w:rsid w:val="00023FF9"/>
    <w:rsid w:val="00025CCB"/>
    <w:rsid w:val="000264EA"/>
    <w:rsid w:val="00030366"/>
    <w:rsid w:val="000304C5"/>
    <w:rsid w:val="00032AA1"/>
    <w:rsid w:val="00033AB8"/>
    <w:rsid w:val="0003488D"/>
    <w:rsid w:val="00034B1F"/>
    <w:rsid w:val="00034B64"/>
    <w:rsid w:val="00034C14"/>
    <w:rsid w:val="00036706"/>
    <w:rsid w:val="000369B1"/>
    <w:rsid w:val="0004259C"/>
    <w:rsid w:val="00045626"/>
    <w:rsid w:val="00050FAD"/>
    <w:rsid w:val="00051510"/>
    <w:rsid w:val="0005285E"/>
    <w:rsid w:val="00053A0A"/>
    <w:rsid w:val="00053B74"/>
    <w:rsid w:val="00054905"/>
    <w:rsid w:val="00055A6A"/>
    <w:rsid w:val="00057830"/>
    <w:rsid w:val="000607B8"/>
    <w:rsid w:val="00061136"/>
    <w:rsid w:val="000628A7"/>
    <w:rsid w:val="00062F4F"/>
    <w:rsid w:val="00063DAD"/>
    <w:rsid w:val="000641E1"/>
    <w:rsid w:val="00065194"/>
    <w:rsid w:val="000667ED"/>
    <w:rsid w:val="00066EBB"/>
    <w:rsid w:val="000677C7"/>
    <w:rsid w:val="00067926"/>
    <w:rsid w:val="00073C14"/>
    <w:rsid w:val="00074F15"/>
    <w:rsid w:val="0007563B"/>
    <w:rsid w:val="00077090"/>
    <w:rsid w:val="00077CF3"/>
    <w:rsid w:val="000820D2"/>
    <w:rsid w:val="00083D15"/>
    <w:rsid w:val="00084D4B"/>
    <w:rsid w:val="00087D35"/>
    <w:rsid w:val="0009080D"/>
    <w:rsid w:val="000913EF"/>
    <w:rsid w:val="00092375"/>
    <w:rsid w:val="000923FC"/>
    <w:rsid w:val="00092B74"/>
    <w:rsid w:val="000960B3"/>
    <w:rsid w:val="00096BCC"/>
    <w:rsid w:val="00097B01"/>
    <w:rsid w:val="000A0525"/>
    <w:rsid w:val="000A0AA3"/>
    <w:rsid w:val="000A25AB"/>
    <w:rsid w:val="000A33FB"/>
    <w:rsid w:val="000A687E"/>
    <w:rsid w:val="000B0D4E"/>
    <w:rsid w:val="000B127E"/>
    <w:rsid w:val="000B3D9F"/>
    <w:rsid w:val="000C0EA7"/>
    <w:rsid w:val="000C27A8"/>
    <w:rsid w:val="000C306A"/>
    <w:rsid w:val="000C388C"/>
    <w:rsid w:val="000C3DF5"/>
    <w:rsid w:val="000C4750"/>
    <w:rsid w:val="000C7522"/>
    <w:rsid w:val="000D1D53"/>
    <w:rsid w:val="000D2CC9"/>
    <w:rsid w:val="000D364E"/>
    <w:rsid w:val="000D4E2A"/>
    <w:rsid w:val="000D4E34"/>
    <w:rsid w:val="000D6CE7"/>
    <w:rsid w:val="000E13A5"/>
    <w:rsid w:val="000E59ED"/>
    <w:rsid w:val="000E5EB7"/>
    <w:rsid w:val="000E6E9E"/>
    <w:rsid w:val="000F1315"/>
    <w:rsid w:val="000F18C1"/>
    <w:rsid w:val="000F3445"/>
    <w:rsid w:val="000F3844"/>
    <w:rsid w:val="000F6AAC"/>
    <w:rsid w:val="000F7FE8"/>
    <w:rsid w:val="00100EA9"/>
    <w:rsid w:val="00101301"/>
    <w:rsid w:val="00101423"/>
    <w:rsid w:val="0010242D"/>
    <w:rsid w:val="00102E6A"/>
    <w:rsid w:val="0010361F"/>
    <w:rsid w:val="00106B9A"/>
    <w:rsid w:val="00111EAF"/>
    <w:rsid w:val="00114031"/>
    <w:rsid w:val="0011415A"/>
    <w:rsid w:val="0011762D"/>
    <w:rsid w:val="00120848"/>
    <w:rsid w:val="0012170A"/>
    <w:rsid w:val="00121A93"/>
    <w:rsid w:val="00122C67"/>
    <w:rsid w:val="00123543"/>
    <w:rsid w:val="001237C1"/>
    <w:rsid w:val="00126435"/>
    <w:rsid w:val="00126B87"/>
    <w:rsid w:val="0012785D"/>
    <w:rsid w:val="00131B31"/>
    <w:rsid w:val="00134A3F"/>
    <w:rsid w:val="00135698"/>
    <w:rsid w:val="00136127"/>
    <w:rsid w:val="00136C35"/>
    <w:rsid w:val="00137FE9"/>
    <w:rsid w:val="001420A3"/>
    <w:rsid w:val="001433FA"/>
    <w:rsid w:val="001454E4"/>
    <w:rsid w:val="001465CC"/>
    <w:rsid w:val="00147B34"/>
    <w:rsid w:val="00150950"/>
    <w:rsid w:val="001513DD"/>
    <w:rsid w:val="00151E72"/>
    <w:rsid w:val="0015235F"/>
    <w:rsid w:val="00155529"/>
    <w:rsid w:val="00155EBB"/>
    <w:rsid w:val="00157B79"/>
    <w:rsid w:val="00157BA7"/>
    <w:rsid w:val="001636A6"/>
    <w:rsid w:val="00163D0E"/>
    <w:rsid w:val="00165B9E"/>
    <w:rsid w:val="0016731E"/>
    <w:rsid w:val="0017068E"/>
    <w:rsid w:val="00170C2D"/>
    <w:rsid w:val="00171041"/>
    <w:rsid w:val="00172948"/>
    <w:rsid w:val="00174A6B"/>
    <w:rsid w:val="00175941"/>
    <w:rsid w:val="0017673C"/>
    <w:rsid w:val="00176BEC"/>
    <w:rsid w:val="00176EF6"/>
    <w:rsid w:val="0017702B"/>
    <w:rsid w:val="00177CC5"/>
    <w:rsid w:val="00181BC2"/>
    <w:rsid w:val="00184CED"/>
    <w:rsid w:val="00184CF3"/>
    <w:rsid w:val="00186B5D"/>
    <w:rsid w:val="0019049A"/>
    <w:rsid w:val="00190D8D"/>
    <w:rsid w:val="001943DD"/>
    <w:rsid w:val="0019543A"/>
    <w:rsid w:val="00196077"/>
    <w:rsid w:val="00196788"/>
    <w:rsid w:val="00197A95"/>
    <w:rsid w:val="001A1FAF"/>
    <w:rsid w:val="001A651D"/>
    <w:rsid w:val="001B0C01"/>
    <w:rsid w:val="001B23F2"/>
    <w:rsid w:val="001B2630"/>
    <w:rsid w:val="001B3E06"/>
    <w:rsid w:val="001C010C"/>
    <w:rsid w:val="001C04BF"/>
    <w:rsid w:val="001C16D5"/>
    <w:rsid w:val="001C1CA9"/>
    <w:rsid w:val="001C2444"/>
    <w:rsid w:val="001C495F"/>
    <w:rsid w:val="001C4F53"/>
    <w:rsid w:val="001D0E41"/>
    <w:rsid w:val="001D2334"/>
    <w:rsid w:val="001D3EA7"/>
    <w:rsid w:val="001D45BD"/>
    <w:rsid w:val="001E19AE"/>
    <w:rsid w:val="001E2FAD"/>
    <w:rsid w:val="001E462D"/>
    <w:rsid w:val="001E5476"/>
    <w:rsid w:val="001F0259"/>
    <w:rsid w:val="001F067B"/>
    <w:rsid w:val="001F1714"/>
    <w:rsid w:val="001F2AC2"/>
    <w:rsid w:val="001F348C"/>
    <w:rsid w:val="001F3F10"/>
    <w:rsid w:val="001F7FD9"/>
    <w:rsid w:val="0020065E"/>
    <w:rsid w:val="00201364"/>
    <w:rsid w:val="00204911"/>
    <w:rsid w:val="002054A6"/>
    <w:rsid w:val="00205CA1"/>
    <w:rsid w:val="0020648D"/>
    <w:rsid w:val="002074A0"/>
    <w:rsid w:val="0020766C"/>
    <w:rsid w:val="002078A0"/>
    <w:rsid w:val="00212C62"/>
    <w:rsid w:val="00213715"/>
    <w:rsid w:val="00216471"/>
    <w:rsid w:val="0021778A"/>
    <w:rsid w:val="00220314"/>
    <w:rsid w:val="00220A3B"/>
    <w:rsid w:val="00220D8F"/>
    <w:rsid w:val="0022233E"/>
    <w:rsid w:val="002229B8"/>
    <w:rsid w:val="002237C8"/>
    <w:rsid w:val="00224A32"/>
    <w:rsid w:val="00224B1F"/>
    <w:rsid w:val="00224F11"/>
    <w:rsid w:val="002273A6"/>
    <w:rsid w:val="00231A00"/>
    <w:rsid w:val="00231CA2"/>
    <w:rsid w:val="00231D28"/>
    <w:rsid w:val="002356A4"/>
    <w:rsid w:val="00235EFF"/>
    <w:rsid w:val="0023722C"/>
    <w:rsid w:val="00240686"/>
    <w:rsid w:val="0024149F"/>
    <w:rsid w:val="002422BB"/>
    <w:rsid w:val="00244809"/>
    <w:rsid w:val="00244E48"/>
    <w:rsid w:val="00245CF8"/>
    <w:rsid w:val="00245F31"/>
    <w:rsid w:val="002460D5"/>
    <w:rsid w:val="00246326"/>
    <w:rsid w:val="00246FB5"/>
    <w:rsid w:val="002470B3"/>
    <w:rsid w:val="00253DF0"/>
    <w:rsid w:val="00255D6A"/>
    <w:rsid w:val="002561A4"/>
    <w:rsid w:val="0025658C"/>
    <w:rsid w:val="00260A46"/>
    <w:rsid w:val="00260BA7"/>
    <w:rsid w:val="00261DCF"/>
    <w:rsid w:val="0026209B"/>
    <w:rsid w:val="00263FAE"/>
    <w:rsid w:val="00265B96"/>
    <w:rsid w:val="00273604"/>
    <w:rsid w:val="002740C8"/>
    <w:rsid w:val="00274C6E"/>
    <w:rsid w:val="00276A8D"/>
    <w:rsid w:val="00281C60"/>
    <w:rsid w:val="00281CD8"/>
    <w:rsid w:val="00286FE1"/>
    <w:rsid w:val="0029054A"/>
    <w:rsid w:val="00297A0B"/>
    <w:rsid w:val="002A0D47"/>
    <w:rsid w:val="002A37AE"/>
    <w:rsid w:val="002A58B5"/>
    <w:rsid w:val="002A5DB2"/>
    <w:rsid w:val="002A75DF"/>
    <w:rsid w:val="002A7D40"/>
    <w:rsid w:val="002A7FE1"/>
    <w:rsid w:val="002B1263"/>
    <w:rsid w:val="002B1633"/>
    <w:rsid w:val="002B16ED"/>
    <w:rsid w:val="002B2861"/>
    <w:rsid w:val="002B3EDF"/>
    <w:rsid w:val="002B67C7"/>
    <w:rsid w:val="002B6E29"/>
    <w:rsid w:val="002C0855"/>
    <w:rsid w:val="002C38AB"/>
    <w:rsid w:val="002C3FD1"/>
    <w:rsid w:val="002C4E82"/>
    <w:rsid w:val="002C586D"/>
    <w:rsid w:val="002C7897"/>
    <w:rsid w:val="002D1D36"/>
    <w:rsid w:val="002D6339"/>
    <w:rsid w:val="002D7766"/>
    <w:rsid w:val="002D7E51"/>
    <w:rsid w:val="002E107C"/>
    <w:rsid w:val="002E18BE"/>
    <w:rsid w:val="002E40E5"/>
    <w:rsid w:val="002E5275"/>
    <w:rsid w:val="002E54C7"/>
    <w:rsid w:val="002E7D35"/>
    <w:rsid w:val="002F078D"/>
    <w:rsid w:val="002F0C73"/>
    <w:rsid w:val="002F1F41"/>
    <w:rsid w:val="002F2C15"/>
    <w:rsid w:val="002F41CD"/>
    <w:rsid w:val="00300114"/>
    <w:rsid w:val="003013FF"/>
    <w:rsid w:val="0030141C"/>
    <w:rsid w:val="00302E08"/>
    <w:rsid w:val="00304C05"/>
    <w:rsid w:val="00311351"/>
    <w:rsid w:val="00313441"/>
    <w:rsid w:val="00315FE9"/>
    <w:rsid w:val="003203B1"/>
    <w:rsid w:val="003210E6"/>
    <w:rsid w:val="003219A7"/>
    <w:rsid w:val="0032201C"/>
    <w:rsid w:val="0032216A"/>
    <w:rsid w:val="003230E0"/>
    <w:rsid w:val="003276B6"/>
    <w:rsid w:val="003301C1"/>
    <w:rsid w:val="00330740"/>
    <w:rsid w:val="00330A2F"/>
    <w:rsid w:val="003319A5"/>
    <w:rsid w:val="0033299F"/>
    <w:rsid w:val="00337C76"/>
    <w:rsid w:val="00343240"/>
    <w:rsid w:val="003451B4"/>
    <w:rsid w:val="00352235"/>
    <w:rsid w:val="00361586"/>
    <w:rsid w:val="00361F0C"/>
    <w:rsid w:val="00365FFA"/>
    <w:rsid w:val="00370818"/>
    <w:rsid w:val="003712E8"/>
    <w:rsid w:val="00371628"/>
    <w:rsid w:val="00372FC4"/>
    <w:rsid w:val="00373E72"/>
    <w:rsid w:val="003761A7"/>
    <w:rsid w:val="00377623"/>
    <w:rsid w:val="003827EF"/>
    <w:rsid w:val="003849AD"/>
    <w:rsid w:val="00385518"/>
    <w:rsid w:val="00385F95"/>
    <w:rsid w:val="00385FC1"/>
    <w:rsid w:val="00387257"/>
    <w:rsid w:val="00390A23"/>
    <w:rsid w:val="003923F6"/>
    <w:rsid w:val="003935CE"/>
    <w:rsid w:val="00393C61"/>
    <w:rsid w:val="00393FF8"/>
    <w:rsid w:val="003946B9"/>
    <w:rsid w:val="00395080"/>
    <w:rsid w:val="00395670"/>
    <w:rsid w:val="00395E75"/>
    <w:rsid w:val="00397B84"/>
    <w:rsid w:val="003A0037"/>
    <w:rsid w:val="003A263C"/>
    <w:rsid w:val="003A298C"/>
    <w:rsid w:val="003A64BE"/>
    <w:rsid w:val="003B0547"/>
    <w:rsid w:val="003B1686"/>
    <w:rsid w:val="003B335D"/>
    <w:rsid w:val="003B471A"/>
    <w:rsid w:val="003B494F"/>
    <w:rsid w:val="003B4C29"/>
    <w:rsid w:val="003B4F76"/>
    <w:rsid w:val="003B5A1E"/>
    <w:rsid w:val="003C3D07"/>
    <w:rsid w:val="003C3D33"/>
    <w:rsid w:val="003C4718"/>
    <w:rsid w:val="003C4F32"/>
    <w:rsid w:val="003C6AB8"/>
    <w:rsid w:val="003D11DA"/>
    <w:rsid w:val="003D1512"/>
    <w:rsid w:val="003D7397"/>
    <w:rsid w:val="003E1207"/>
    <w:rsid w:val="003E1B14"/>
    <w:rsid w:val="003E3A1D"/>
    <w:rsid w:val="003E43C9"/>
    <w:rsid w:val="003F17A4"/>
    <w:rsid w:val="003F1DF1"/>
    <w:rsid w:val="003F227F"/>
    <w:rsid w:val="003F24AB"/>
    <w:rsid w:val="003F3AFB"/>
    <w:rsid w:val="003F6C90"/>
    <w:rsid w:val="003F7767"/>
    <w:rsid w:val="00401291"/>
    <w:rsid w:val="00401667"/>
    <w:rsid w:val="0040391C"/>
    <w:rsid w:val="004039D8"/>
    <w:rsid w:val="004046B0"/>
    <w:rsid w:val="0040473E"/>
    <w:rsid w:val="004053F4"/>
    <w:rsid w:val="00407335"/>
    <w:rsid w:val="00411658"/>
    <w:rsid w:val="004134E4"/>
    <w:rsid w:val="00413BC9"/>
    <w:rsid w:val="00415214"/>
    <w:rsid w:val="004163AB"/>
    <w:rsid w:val="0042353F"/>
    <w:rsid w:val="0042422A"/>
    <w:rsid w:val="00425359"/>
    <w:rsid w:val="004260FD"/>
    <w:rsid w:val="00426F53"/>
    <w:rsid w:val="00427F5E"/>
    <w:rsid w:val="004362EA"/>
    <w:rsid w:val="00436A28"/>
    <w:rsid w:val="00437189"/>
    <w:rsid w:val="004373CA"/>
    <w:rsid w:val="004379A3"/>
    <w:rsid w:val="0044371C"/>
    <w:rsid w:val="0044405F"/>
    <w:rsid w:val="0044416D"/>
    <w:rsid w:val="0044429A"/>
    <w:rsid w:val="004442CF"/>
    <w:rsid w:val="0044454F"/>
    <w:rsid w:val="004501EE"/>
    <w:rsid w:val="004529D5"/>
    <w:rsid w:val="00454E59"/>
    <w:rsid w:val="00455476"/>
    <w:rsid w:val="00466956"/>
    <w:rsid w:val="00474071"/>
    <w:rsid w:val="0047413B"/>
    <w:rsid w:val="00474AB4"/>
    <w:rsid w:val="00477143"/>
    <w:rsid w:val="004778A1"/>
    <w:rsid w:val="00481B1F"/>
    <w:rsid w:val="00485AB2"/>
    <w:rsid w:val="00486DC6"/>
    <w:rsid w:val="00486F4A"/>
    <w:rsid w:val="00490B1D"/>
    <w:rsid w:val="004917A3"/>
    <w:rsid w:val="004927EA"/>
    <w:rsid w:val="00492804"/>
    <w:rsid w:val="004935AE"/>
    <w:rsid w:val="004937F4"/>
    <w:rsid w:val="004947A0"/>
    <w:rsid w:val="00494EE5"/>
    <w:rsid w:val="00496397"/>
    <w:rsid w:val="004A2536"/>
    <w:rsid w:val="004A3B47"/>
    <w:rsid w:val="004A483F"/>
    <w:rsid w:val="004A66D4"/>
    <w:rsid w:val="004B09C2"/>
    <w:rsid w:val="004B5E7B"/>
    <w:rsid w:val="004B6094"/>
    <w:rsid w:val="004B6B87"/>
    <w:rsid w:val="004C0E0C"/>
    <w:rsid w:val="004C3BD7"/>
    <w:rsid w:val="004C6BE8"/>
    <w:rsid w:val="004C6E21"/>
    <w:rsid w:val="004C7383"/>
    <w:rsid w:val="004D0C48"/>
    <w:rsid w:val="004D18C5"/>
    <w:rsid w:val="004D4A5B"/>
    <w:rsid w:val="004D5285"/>
    <w:rsid w:val="004E1595"/>
    <w:rsid w:val="004E16B5"/>
    <w:rsid w:val="004E2134"/>
    <w:rsid w:val="004E2CB9"/>
    <w:rsid w:val="004E364D"/>
    <w:rsid w:val="004E4EFB"/>
    <w:rsid w:val="004E5B49"/>
    <w:rsid w:val="004E6B05"/>
    <w:rsid w:val="004F2211"/>
    <w:rsid w:val="004F6B72"/>
    <w:rsid w:val="004F7F78"/>
    <w:rsid w:val="00500682"/>
    <w:rsid w:val="005010ED"/>
    <w:rsid w:val="00502DFB"/>
    <w:rsid w:val="00504673"/>
    <w:rsid w:val="00505ECA"/>
    <w:rsid w:val="00507613"/>
    <w:rsid w:val="00507685"/>
    <w:rsid w:val="005077AB"/>
    <w:rsid w:val="005079A3"/>
    <w:rsid w:val="005139AB"/>
    <w:rsid w:val="00514CC7"/>
    <w:rsid w:val="00516131"/>
    <w:rsid w:val="00516454"/>
    <w:rsid w:val="00523E6C"/>
    <w:rsid w:val="00524505"/>
    <w:rsid w:val="00525043"/>
    <w:rsid w:val="005258AD"/>
    <w:rsid w:val="00525D62"/>
    <w:rsid w:val="005267B8"/>
    <w:rsid w:val="0053253B"/>
    <w:rsid w:val="00532DDF"/>
    <w:rsid w:val="00533D88"/>
    <w:rsid w:val="00533E09"/>
    <w:rsid w:val="0053700E"/>
    <w:rsid w:val="00537D6A"/>
    <w:rsid w:val="005408B9"/>
    <w:rsid w:val="005410E2"/>
    <w:rsid w:val="005418E3"/>
    <w:rsid w:val="0054254E"/>
    <w:rsid w:val="00544951"/>
    <w:rsid w:val="00545116"/>
    <w:rsid w:val="005558E7"/>
    <w:rsid w:val="00557F2F"/>
    <w:rsid w:val="005641E1"/>
    <w:rsid w:val="005647AE"/>
    <w:rsid w:val="00564B2B"/>
    <w:rsid w:val="00565028"/>
    <w:rsid w:val="00565674"/>
    <w:rsid w:val="0056719E"/>
    <w:rsid w:val="005671F3"/>
    <w:rsid w:val="00570E4D"/>
    <w:rsid w:val="00571315"/>
    <w:rsid w:val="00572D84"/>
    <w:rsid w:val="005731EF"/>
    <w:rsid w:val="0057395F"/>
    <w:rsid w:val="00576ED4"/>
    <w:rsid w:val="005779FC"/>
    <w:rsid w:val="005805AB"/>
    <w:rsid w:val="005819D3"/>
    <w:rsid w:val="00583AF8"/>
    <w:rsid w:val="00583D0A"/>
    <w:rsid w:val="005842DC"/>
    <w:rsid w:val="00585555"/>
    <w:rsid w:val="00585AA7"/>
    <w:rsid w:val="00585B9F"/>
    <w:rsid w:val="00590DB6"/>
    <w:rsid w:val="00590F34"/>
    <w:rsid w:val="0059117E"/>
    <w:rsid w:val="0059238E"/>
    <w:rsid w:val="0059316E"/>
    <w:rsid w:val="00593451"/>
    <w:rsid w:val="00594A3C"/>
    <w:rsid w:val="00595374"/>
    <w:rsid w:val="005960FE"/>
    <w:rsid w:val="005963BE"/>
    <w:rsid w:val="00596FB7"/>
    <w:rsid w:val="00597891"/>
    <w:rsid w:val="005A08BA"/>
    <w:rsid w:val="005A1EDF"/>
    <w:rsid w:val="005A2FD2"/>
    <w:rsid w:val="005B3CE3"/>
    <w:rsid w:val="005B403D"/>
    <w:rsid w:val="005B4735"/>
    <w:rsid w:val="005B6CF7"/>
    <w:rsid w:val="005B7163"/>
    <w:rsid w:val="005B73D8"/>
    <w:rsid w:val="005C106A"/>
    <w:rsid w:val="005C300F"/>
    <w:rsid w:val="005C39A5"/>
    <w:rsid w:val="005C437E"/>
    <w:rsid w:val="005D148D"/>
    <w:rsid w:val="005D4891"/>
    <w:rsid w:val="005D4F3A"/>
    <w:rsid w:val="005D5505"/>
    <w:rsid w:val="005D5F70"/>
    <w:rsid w:val="005D6543"/>
    <w:rsid w:val="005D65C8"/>
    <w:rsid w:val="005D743D"/>
    <w:rsid w:val="005E063E"/>
    <w:rsid w:val="005E1B9A"/>
    <w:rsid w:val="005E5DB4"/>
    <w:rsid w:val="005F1040"/>
    <w:rsid w:val="005F1C06"/>
    <w:rsid w:val="005F2770"/>
    <w:rsid w:val="005F2EFD"/>
    <w:rsid w:val="005F72F9"/>
    <w:rsid w:val="00601A97"/>
    <w:rsid w:val="00606887"/>
    <w:rsid w:val="00615201"/>
    <w:rsid w:val="00617C38"/>
    <w:rsid w:val="00620457"/>
    <w:rsid w:val="0062368D"/>
    <w:rsid w:val="00625C70"/>
    <w:rsid w:val="00625CFA"/>
    <w:rsid w:val="006270DB"/>
    <w:rsid w:val="00627A58"/>
    <w:rsid w:val="00632A9E"/>
    <w:rsid w:val="006340AA"/>
    <w:rsid w:val="00635D5B"/>
    <w:rsid w:val="00636FFF"/>
    <w:rsid w:val="00642638"/>
    <w:rsid w:val="00643EB7"/>
    <w:rsid w:val="00647AE8"/>
    <w:rsid w:val="0065198D"/>
    <w:rsid w:val="00653729"/>
    <w:rsid w:val="0065409F"/>
    <w:rsid w:val="006624CC"/>
    <w:rsid w:val="0066359B"/>
    <w:rsid w:val="006658E6"/>
    <w:rsid w:val="00666D36"/>
    <w:rsid w:val="0067030D"/>
    <w:rsid w:val="0067288E"/>
    <w:rsid w:val="00674E2A"/>
    <w:rsid w:val="00675479"/>
    <w:rsid w:val="006766B7"/>
    <w:rsid w:val="0067706A"/>
    <w:rsid w:val="00683484"/>
    <w:rsid w:val="00683957"/>
    <w:rsid w:val="006848FF"/>
    <w:rsid w:val="00684AEF"/>
    <w:rsid w:val="00684D10"/>
    <w:rsid w:val="00685487"/>
    <w:rsid w:val="00690375"/>
    <w:rsid w:val="00691CE1"/>
    <w:rsid w:val="00693E02"/>
    <w:rsid w:val="00695036"/>
    <w:rsid w:val="00695B16"/>
    <w:rsid w:val="00697242"/>
    <w:rsid w:val="006A3545"/>
    <w:rsid w:val="006A538A"/>
    <w:rsid w:val="006A565D"/>
    <w:rsid w:val="006A7161"/>
    <w:rsid w:val="006A71DC"/>
    <w:rsid w:val="006B131F"/>
    <w:rsid w:val="006B2D3A"/>
    <w:rsid w:val="006C022E"/>
    <w:rsid w:val="006C1080"/>
    <w:rsid w:val="006C310F"/>
    <w:rsid w:val="006C5F67"/>
    <w:rsid w:val="006C70DA"/>
    <w:rsid w:val="006C7CA2"/>
    <w:rsid w:val="006C7FCF"/>
    <w:rsid w:val="006D0C94"/>
    <w:rsid w:val="006D0D3F"/>
    <w:rsid w:val="006D10AC"/>
    <w:rsid w:val="006D27AB"/>
    <w:rsid w:val="006D4616"/>
    <w:rsid w:val="006D4B08"/>
    <w:rsid w:val="006D4DD4"/>
    <w:rsid w:val="006D52A4"/>
    <w:rsid w:val="006D5FBA"/>
    <w:rsid w:val="006E1D79"/>
    <w:rsid w:val="006E435A"/>
    <w:rsid w:val="006E4D59"/>
    <w:rsid w:val="006E6349"/>
    <w:rsid w:val="006E719B"/>
    <w:rsid w:val="006F0F41"/>
    <w:rsid w:val="006F28D7"/>
    <w:rsid w:val="006F6023"/>
    <w:rsid w:val="007007C8"/>
    <w:rsid w:val="00700A79"/>
    <w:rsid w:val="00701D92"/>
    <w:rsid w:val="00703BA9"/>
    <w:rsid w:val="007042B1"/>
    <w:rsid w:val="00705FF9"/>
    <w:rsid w:val="00706F06"/>
    <w:rsid w:val="00707D9C"/>
    <w:rsid w:val="00710FCE"/>
    <w:rsid w:val="00711689"/>
    <w:rsid w:val="00711D03"/>
    <w:rsid w:val="007120A1"/>
    <w:rsid w:val="007136BD"/>
    <w:rsid w:val="007159A7"/>
    <w:rsid w:val="00715AC2"/>
    <w:rsid w:val="00715ADD"/>
    <w:rsid w:val="00716547"/>
    <w:rsid w:val="007201A6"/>
    <w:rsid w:val="00720593"/>
    <w:rsid w:val="0072132B"/>
    <w:rsid w:val="00722AFF"/>
    <w:rsid w:val="0072323F"/>
    <w:rsid w:val="00724314"/>
    <w:rsid w:val="007253D0"/>
    <w:rsid w:val="00726A55"/>
    <w:rsid w:val="0073516A"/>
    <w:rsid w:val="00736076"/>
    <w:rsid w:val="0073613E"/>
    <w:rsid w:val="00736CA2"/>
    <w:rsid w:val="00737655"/>
    <w:rsid w:val="00746312"/>
    <w:rsid w:val="00746E3E"/>
    <w:rsid w:val="00750B8A"/>
    <w:rsid w:val="007552D5"/>
    <w:rsid w:val="00756A19"/>
    <w:rsid w:val="00761F49"/>
    <w:rsid w:val="00762040"/>
    <w:rsid w:val="00762E0E"/>
    <w:rsid w:val="0076450B"/>
    <w:rsid w:val="00767741"/>
    <w:rsid w:val="00767D73"/>
    <w:rsid w:val="00770194"/>
    <w:rsid w:val="00770BC8"/>
    <w:rsid w:val="00770C08"/>
    <w:rsid w:val="007718F2"/>
    <w:rsid w:val="00771D93"/>
    <w:rsid w:val="00774210"/>
    <w:rsid w:val="007749A4"/>
    <w:rsid w:val="00775269"/>
    <w:rsid w:val="00775C80"/>
    <w:rsid w:val="0078256B"/>
    <w:rsid w:val="00782A0D"/>
    <w:rsid w:val="00784614"/>
    <w:rsid w:val="00784E1A"/>
    <w:rsid w:val="007921B3"/>
    <w:rsid w:val="00793453"/>
    <w:rsid w:val="00795131"/>
    <w:rsid w:val="007A0358"/>
    <w:rsid w:val="007A1C39"/>
    <w:rsid w:val="007A1C9F"/>
    <w:rsid w:val="007A30B0"/>
    <w:rsid w:val="007A3F7B"/>
    <w:rsid w:val="007A536D"/>
    <w:rsid w:val="007A723E"/>
    <w:rsid w:val="007B13FF"/>
    <w:rsid w:val="007B360E"/>
    <w:rsid w:val="007B64AF"/>
    <w:rsid w:val="007B79B6"/>
    <w:rsid w:val="007B7AD3"/>
    <w:rsid w:val="007C2A6A"/>
    <w:rsid w:val="007C2E6E"/>
    <w:rsid w:val="007C3732"/>
    <w:rsid w:val="007C4141"/>
    <w:rsid w:val="007D2565"/>
    <w:rsid w:val="007D3B78"/>
    <w:rsid w:val="007D70AF"/>
    <w:rsid w:val="007D70D6"/>
    <w:rsid w:val="007E0FD7"/>
    <w:rsid w:val="007E2608"/>
    <w:rsid w:val="007E362A"/>
    <w:rsid w:val="007E4957"/>
    <w:rsid w:val="007F36F6"/>
    <w:rsid w:val="007F50EA"/>
    <w:rsid w:val="007F544C"/>
    <w:rsid w:val="007F5B06"/>
    <w:rsid w:val="007F746D"/>
    <w:rsid w:val="00801C7F"/>
    <w:rsid w:val="008021B5"/>
    <w:rsid w:val="00803C33"/>
    <w:rsid w:val="00803F56"/>
    <w:rsid w:val="00804B46"/>
    <w:rsid w:val="008123FD"/>
    <w:rsid w:val="00813C95"/>
    <w:rsid w:val="00813D2C"/>
    <w:rsid w:val="00814F36"/>
    <w:rsid w:val="008158F1"/>
    <w:rsid w:val="008216DE"/>
    <w:rsid w:val="008236E9"/>
    <w:rsid w:val="00824777"/>
    <w:rsid w:val="00824A54"/>
    <w:rsid w:val="008262C3"/>
    <w:rsid w:val="008273E0"/>
    <w:rsid w:val="00831A18"/>
    <w:rsid w:val="008331B6"/>
    <w:rsid w:val="008339CE"/>
    <w:rsid w:val="00833A3E"/>
    <w:rsid w:val="00841798"/>
    <w:rsid w:val="00842364"/>
    <w:rsid w:val="008448DA"/>
    <w:rsid w:val="00844FA4"/>
    <w:rsid w:val="008453A3"/>
    <w:rsid w:val="00845447"/>
    <w:rsid w:val="008464EB"/>
    <w:rsid w:val="0084763A"/>
    <w:rsid w:val="00847EC8"/>
    <w:rsid w:val="008504B7"/>
    <w:rsid w:val="008523C2"/>
    <w:rsid w:val="00852A51"/>
    <w:rsid w:val="008536C7"/>
    <w:rsid w:val="0085448E"/>
    <w:rsid w:val="008612DA"/>
    <w:rsid w:val="00862C4C"/>
    <w:rsid w:val="0086595E"/>
    <w:rsid w:val="008663A0"/>
    <w:rsid w:val="00870698"/>
    <w:rsid w:val="00873437"/>
    <w:rsid w:val="008754A1"/>
    <w:rsid w:val="008776B1"/>
    <w:rsid w:val="00880B4A"/>
    <w:rsid w:val="00881C8F"/>
    <w:rsid w:val="00881D0D"/>
    <w:rsid w:val="00883C22"/>
    <w:rsid w:val="00885F16"/>
    <w:rsid w:val="008908AF"/>
    <w:rsid w:val="00891C08"/>
    <w:rsid w:val="00891DD4"/>
    <w:rsid w:val="00891E99"/>
    <w:rsid w:val="00893983"/>
    <w:rsid w:val="00893C40"/>
    <w:rsid w:val="00897AB8"/>
    <w:rsid w:val="008A0BF5"/>
    <w:rsid w:val="008A58D7"/>
    <w:rsid w:val="008A5D23"/>
    <w:rsid w:val="008A5E58"/>
    <w:rsid w:val="008A6A8A"/>
    <w:rsid w:val="008B1FF1"/>
    <w:rsid w:val="008B492F"/>
    <w:rsid w:val="008B4CF9"/>
    <w:rsid w:val="008C5571"/>
    <w:rsid w:val="008D14F6"/>
    <w:rsid w:val="008D15E4"/>
    <w:rsid w:val="008D18F5"/>
    <w:rsid w:val="008D290F"/>
    <w:rsid w:val="008D3C6C"/>
    <w:rsid w:val="008D3EAA"/>
    <w:rsid w:val="008D4EE9"/>
    <w:rsid w:val="008D4FC6"/>
    <w:rsid w:val="008D628D"/>
    <w:rsid w:val="008D640D"/>
    <w:rsid w:val="008E69A6"/>
    <w:rsid w:val="008F22F6"/>
    <w:rsid w:val="008F23A2"/>
    <w:rsid w:val="008F7189"/>
    <w:rsid w:val="008F7A3B"/>
    <w:rsid w:val="0090042B"/>
    <w:rsid w:val="00902B5F"/>
    <w:rsid w:val="00902C4B"/>
    <w:rsid w:val="00903D8F"/>
    <w:rsid w:val="0091167D"/>
    <w:rsid w:val="0091219F"/>
    <w:rsid w:val="0091299F"/>
    <w:rsid w:val="00912E0F"/>
    <w:rsid w:val="00913849"/>
    <w:rsid w:val="009153A7"/>
    <w:rsid w:val="00915638"/>
    <w:rsid w:val="0091573C"/>
    <w:rsid w:val="009166AA"/>
    <w:rsid w:val="009176AE"/>
    <w:rsid w:val="0092022D"/>
    <w:rsid w:val="00920309"/>
    <w:rsid w:val="00920FB3"/>
    <w:rsid w:val="00922D9E"/>
    <w:rsid w:val="00923158"/>
    <w:rsid w:val="009232FA"/>
    <w:rsid w:val="00925024"/>
    <w:rsid w:val="0092643C"/>
    <w:rsid w:val="00926682"/>
    <w:rsid w:val="00927A32"/>
    <w:rsid w:val="00930F02"/>
    <w:rsid w:val="00936C60"/>
    <w:rsid w:val="009425EF"/>
    <w:rsid w:val="00945DE6"/>
    <w:rsid w:val="00951610"/>
    <w:rsid w:val="00953C55"/>
    <w:rsid w:val="00954C53"/>
    <w:rsid w:val="00955419"/>
    <w:rsid w:val="009557B7"/>
    <w:rsid w:val="00955907"/>
    <w:rsid w:val="009610B5"/>
    <w:rsid w:val="00964C34"/>
    <w:rsid w:val="00967795"/>
    <w:rsid w:val="009714B2"/>
    <w:rsid w:val="00973573"/>
    <w:rsid w:val="0097678B"/>
    <w:rsid w:val="00976D71"/>
    <w:rsid w:val="00981676"/>
    <w:rsid w:val="00982AFD"/>
    <w:rsid w:val="00982F21"/>
    <w:rsid w:val="00986374"/>
    <w:rsid w:val="0099508A"/>
    <w:rsid w:val="0099605C"/>
    <w:rsid w:val="00997422"/>
    <w:rsid w:val="009A0534"/>
    <w:rsid w:val="009A077A"/>
    <w:rsid w:val="009A0A50"/>
    <w:rsid w:val="009A1FDA"/>
    <w:rsid w:val="009A205D"/>
    <w:rsid w:val="009A27BE"/>
    <w:rsid w:val="009A30D0"/>
    <w:rsid w:val="009A4AF2"/>
    <w:rsid w:val="009A5434"/>
    <w:rsid w:val="009A6DFA"/>
    <w:rsid w:val="009B0519"/>
    <w:rsid w:val="009B0779"/>
    <w:rsid w:val="009B1638"/>
    <w:rsid w:val="009B3A15"/>
    <w:rsid w:val="009B477F"/>
    <w:rsid w:val="009B5B6E"/>
    <w:rsid w:val="009B7138"/>
    <w:rsid w:val="009B78FB"/>
    <w:rsid w:val="009C02D7"/>
    <w:rsid w:val="009C0D26"/>
    <w:rsid w:val="009C3F75"/>
    <w:rsid w:val="009C5785"/>
    <w:rsid w:val="009C7FCD"/>
    <w:rsid w:val="009D27A0"/>
    <w:rsid w:val="009D2DCA"/>
    <w:rsid w:val="009D34B2"/>
    <w:rsid w:val="009D373E"/>
    <w:rsid w:val="009D3AAD"/>
    <w:rsid w:val="009E40A3"/>
    <w:rsid w:val="009E6CDC"/>
    <w:rsid w:val="009F051D"/>
    <w:rsid w:val="009F1B73"/>
    <w:rsid w:val="009F488E"/>
    <w:rsid w:val="009F4F01"/>
    <w:rsid w:val="009F52CC"/>
    <w:rsid w:val="009F6662"/>
    <w:rsid w:val="009F6E8C"/>
    <w:rsid w:val="00A00A7D"/>
    <w:rsid w:val="00A00ACE"/>
    <w:rsid w:val="00A01BD1"/>
    <w:rsid w:val="00A01F72"/>
    <w:rsid w:val="00A047BD"/>
    <w:rsid w:val="00A059F8"/>
    <w:rsid w:val="00A126A5"/>
    <w:rsid w:val="00A14407"/>
    <w:rsid w:val="00A14C40"/>
    <w:rsid w:val="00A22132"/>
    <w:rsid w:val="00A22208"/>
    <w:rsid w:val="00A23703"/>
    <w:rsid w:val="00A25A1C"/>
    <w:rsid w:val="00A2737F"/>
    <w:rsid w:val="00A27D82"/>
    <w:rsid w:val="00A304FD"/>
    <w:rsid w:val="00A33909"/>
    <w:rsid w:val="00A35259"/>
    <w:rsid w:val="00A41CDE"/>
    <w:rsid w:val="00A4202E"/>
    <w:rsid w:val="00A4298C"/>
    <w:rsid w:val="00A45CF4"/>
    <w:rsid w:val="00A507ED"/>
    <w:rsid w:val="00A52473"/>
    <w:rsid w:val="00A532C7"/>
    <w:rsid w:val="00A5456D"/>
    <w:rsid w:val="00A5495C"/>
    <w:rsid w:val="00A603E2"/>
    <w:rsid w:val="00A60548"/>
    <w:rsid w:val="00A61158"/>
    <w:rsid w:val="00A613CB"/>
    <w:rsid w:val="00A64BBE"/>
    <w:rsid w:val="00A673BC"/>
    <w:rsid w:val="00A70D03"/>
    <w:rsid w:val="00A73813"/>
    <w:rsid w:val="00A75281"/>
    <w:rsid w:val="00A773E6"/>
    <w:rsid w:val="00A84475"/>
    <w:rsid w:val="00A8717B"/>
    <w:rsid w:val="00A91D1A"/>
    <w:rsid w:val="00A920D7"/>
    <w:rsid w:val="00A9404B"/>
    <w:rsid w:val="00A94BAD"/>
    <w:rsid w:val="00A96D4B"/>
    <w:rsid w:val="00AA0475"/>
    <w:rsid w:val="00AA2853"/>
    <w:rsid w:val="00AA3D21"/>
    <w:rsid w:val="00AA4ECD"/>
    <w:rsid w:val="00AA763B"/>
    <w:rsid w:val="00AB2112"/>
    <w:rsid w:val="00AB47FC"/>
    <w:rsid w:val="00AB4952"/>
    <w:rsid w:val="00AB602B"/>
    <w:rsid w:val="00AC0187"/>
    <w:rsid w:val="00AC0D7B"/>
    <w:rsid w:val="00AC2830"/>
    <w:rsid w:val="00AC29A5"/>
    <w:rsid w:val="00AC2DDE"/>
    <w:rsid w:val="00AC63BD"/>
    <w:rsid w:val="00AC7838"/>
    <w:rsid w:val="00AD0C30"/>
    <w:rsid w:val="00AD137D"/>
    <w:rsid w:val="00AD2FD8"/>
    <w:rsid w:val="00AD5096"/>
    <w:rsid w:val="00AD573D"/>
    <w:rsid w:val="00AD5B0D"/>
    <w:rsid w:val="00AE3C66"/>
    <w:rsid w:val="00AE4912"/>
    <w:rsid w:val="00AE5169"/>
    <w:rsid w:val="00AF1BBC"/>
    <w:rsid w:val="00AF36B1"/>
    <w:rsid w:val="00AF3BC4"/>
    <w:rsid w:val="00AF401C"/>
    <w:rsid w:val="00AF5304"/>
    <w:rsid w:val="00AF54FC"/>
    <w:rsid w:val="00AF57D3"/>
    <w:rsid w:val="00AF5B24"/>
    <w:rsid w:val="00AF67FD"/>
    <w:rsid w:val="00AF6858"/>
    <w:rsid w:val="00AF7D6E"/>
    <w:rsid w:val="00B002E6"/>
    <w:rsid w:val="00B00564"/>
    <w:rsid w:val="00B01A3F"/>
    <w:rsid w:val="00B040FD"/>
    <w:rsid w:val="00B06147"/>
    <w:rsid w:val="00B0618B"/>
    <w:rsid w:val="00B07350"/>
    <w:rsid w:val="00B07B18"/>
    <w:rsid w:val="00B102A7"/>
    <w:rsid w:val="00B14EDE"/>
    <w:rsid w:val="00B21AF7"/>
    <w:rsid w:val="00B222C3"/>
    <w:rsid w:val="00B22D80"/>
    <w:rsid w:val="00B23520"/>
    <w:rsid w:val="00B2366F"/>
    <w:rsid w:val="00B237B6"/>
    <w:rsid w:val="00B254BA"/>
    <w:rsid w:val="00B2737F"/>
    <w:rsid w:val="00B27C07"/>
    <w:rsid w:val="00B30420"/>
    <w:rsid w:val="00B308B0"/>
    <w:rsid w:val="00B30C01"/>
    <w:rsid w:val="00B3148E"/>
    <w:rsid w:val="00B32FA2"/>
    <w:rsid w:val="00B3547C"/>
    <w:rsid w:val="00B35AA2"/>
    <w:rsid w:val="00B3623F"/>
    <w:rsid w:val="00B36E8C"/>
    <w:rsid w:val="00B3759D"/>
    <w:rsid w:val="00B44D55"/>
    <w:rsid w:val="00B44D75"/>
    <w:rsid w:val="00B46F01"/>
    <w:rsid w:val="00B47A69"/>
    <w:rsid w:val="00B50288"/>
    <w:rsid w:val="00B517FA"/>
    <w:rsid w:val="00B529C3"/>
    <w:rsid w:val="00B531F4"/>
    <w:rsid w:val="00B533F2"/>
    <w:rsid w:val="00B54EBD"/>
    <w:rsid w:val="00B5558E"/>
    <w:rsid w:val="00B55AC0"/>
    <w:rsid w:val="00B61AD7"/>
    <w:rsid w:val="00B62E51"/>
    <w:rsid w:val="00B63C3B"/>
    <w:rsid w:val="00B66C11"/>
    <w:rsid w:val="00B66EAD"/>
    <w:rsid w:val="00B67C3D"/>
    <w:rsid w:val="00B7118F"/>
    <w:rsid w:val="00B747E1"/>
    <w:rsid w:val="00B74D3C"/>
    <w:rsid w:val="00B763BA"/>
    <w:rsid w:val="00B773CB"/>
    <w:rsid w:val="00B804AC"/>
    <w:rsid w:val="00B80552"/>
    <w:rsid w:val="00B80677"/>
    <w:rsid w:val="00B83302"/>
    <w:rsid w:val="00B83C95"/>
    <w:rsid w:val="00B858DD"/>
    <w:rsid w:val="00B90180"/>
    <w:rsid w:val="00B910D8"/>
    <w:rsid w:val="00B92D45"/>
    <w:rsid w:val="00B9327E"/>
    <w:rsid w:val="00B93457"/>
    <w:rsid w:val="00B93528"/>
    <w:rsid w:val="00B945EA"/>
    <w:rsid w:val="00B96F9D"/>
    <w:rsid w:val="00BA2D1C"/>
    <w:rsid w:val="00BA5A98"/>
    <w:rsid w:val="00BA6A5D"/>
    <w:rsid w:val="00BA7352"/>
    <w:rsid w:val="00BA74D9"/>
    <w:rsid w:val="00BA7F37"/>
    <w:rsid w:val="00BB3F5A"/>
    <w:rsid w:val="00BB535B"/>
    <w:rsid w:val="00BB751E"/>
    <w:rsid w:val="00BC0BD6"/>
    <w:rsid w:val="00BC609E"/>
    <w:rsid w:val="00BC684E"/>
    <w:rsid w:val="00BD3B05"/>
    <w:rsid w:val="00BD41CC"/>
    <w:rsid w:val="00BD5691"/>
    <w:rsid w:val="00BD65AA"/>
    <w:rsid w:val="00BE0D2B"/>
    <w:rsid w:val="00BE228E"/>
    <w:rsid w:val="00BE26D2"/>
    <w:rsid w:val="00BE3ED5"/>
    <w:rsid w:val="00BF005A"/>
    <w:rsid w:val="00BF1B3A"/>
    <w:rsid w:val="00BF2EAD"/>
    <w:rsid w:val="00BF3786"/>
    <w:rsid w:val="00BF6BB6"/>
    <w:rsid w:val="00BF70BF"/>
    <w:rsid w:val="00BF7335"/>
    <w:rsid w:val="00C012C5"/>
    <w:rsid w:val="00C01856"/>
    <w:rsid w:val="00C03EB4"/>
    <w:rsid w:val="00C049F8"/>
    <w:rsid w:val="00C04A0D"/>
    <w:rsid w:val="00C06B07"/>
    <w:rsid w:val="00C12ACD"/>
    <w:rsid w:val="00C173D6"/>
    <w:rsid w:val="00C20226"/>
    <w:rsid w:val="00C235F6"/>
    <w:rsid w:val="00C2453B"/>
    <w:rsid w:val="00C25E2B"/>
    <w:rsid w:val="00C27EE9"/>
    <w:rsid w:val="00C305A8"/>
    <w:rsid w:val="00C31EC6"/>
    <w:rsid w:val="00C32582"/>
    <w:rsid w:val="00C3470C"/>
    <w:rsid w:val="00C3488C"/>
    <w:rsid w:val="00C355E7"/>
    <w:rsid w:val="00C36079"/>
    <w:rsid w:val="00C4070B"/>
    <w:rsid w:val="00C41C20"/>
    <w:rsid w:val="00C435D0"/>
    <w:rsid w:val="00C45143"/>
    <w:rsid w:val="00C458BE"/>
    <w:rsid w:val="00C4604A"/>
    <w:rsid w:val="00C47C28"/>
    <w:rsid w:val="00C51A18"/>
    <w:rsid w:val="00C52D8B"/>
    <w:rsid w:val="00C53BAD"/>
    <w:rsid w:val="00C53C53"/>
    <w:rsid w:val="00C547A0"/>
    <w:rsid w:val="00C55D2E"/>
    <w:rsid w:val="00C56A84"/>
    <w:rsid w:val="00C56BEE"/>
    <w:rsid w:val="00C57F02"/>
    <w:rsid w:val="00C60C86"/>
    <w:rsid w:val="00C612A8"/>
    <w:rsid w:val="00C6246A"/>
    <w:rsid w:val="00C624FC"/>
    <w:rsid w:val="00C629E4"/>
    <w:rsid w:val="00C64251"/>
    <w:rsid w:val="00C64A9C"/>
    <w:rsid w:val="00C64D3E"/>
    <w:rsid w:val="00C6589C"/>
    <w:rsid w:val="00C70516"/>
    <w:rsid w:val="00C70E07"/>
    <w:rsid w:val="00C728A0"/>
    <w:rsid w:val="00C72BF9"/>
    <w:rsid w:val="00C72E78"/>
    <w:rsid w:val="00C73A13"/>
    <w:rsid w:val="00C74AC4"/>
    <w:rsid w:val="00C74D52"/>
    <w:rsid w:val="00C80E27"/>
    <w:rsid w:val="00C82DA0"/>
    <w:rsid w:val="00C834F9"/>
    <w:rsid w:val="00C843F9"/>
    <w:rsid w:val="00C8775A"/>
    <w:rsid w:val="00C90AD3"/>
    <w:rsid w:val="00C910EB"/>
    <w:rsid w:val="00C91947"/>
    <w:rsid w:val="00C91EE2"/>
    <w:rsid w:val="00C940D8"/>
    <w:rsid w:val="00C95E33"/>
    <w:rsid w:val="00C95FAA"/>
    <w:rsid w:val="00C97840"/>
    <w:rsid w:val="00CA109C"/>
    <w:rsid w:val="00CA4534"/>
    <w:rsid w:val="00CA6322"/>
    <w:rsid w:val="00CB08D9"/>
    <w:rsid w:val="00CB0AE7"/>
    <w:rsid w:val="00CB5100"/>
    <w:rsid w:val="00CB52D5"/>
    <w:rsid w:val="00CC0308"/>
    <w:rsid w:val="00CC0900"/>
    <w:rsid w:val="00CC3660"/>
    <w:rsid w:val="00CC63B2"/>
    <w:rsid w:val="00CC704F"/>
    <w:rsid w:val="00CC7D53"/>
    <w:rsid w:val="00CD158A"/>
    <w:rsid w:val="00CD235C"/>
    <w:rsid w:val="00CD4D05"/>
    <w:rsid w:val="00CD5D68"/>
    <w:rsid w:val="00CD61E3"/>
    <w:rsid w:val="00CD7182"/>
    <w:rsid w:val="00CD7D9F"/>
    <w:rsid w:val="00CE08A4"/>
    <w:rsid w:val="00CE1C44"/>
    <w:rsid w:val="00CE2FC8"/>
    <w:rsid w:val="00CE4F3F"/>
    <w:rsid w:val="00CE6F44"/>
    <w:rsid w:val="00CF12F1"/>
    <w:rsid w:val="00CF3EE0"/>
    <w:rsid w:val="00CF4B51"/>
    <w:rsid w:val="00CF77A7"/>
    <w:rsid w:val="00D00003"/>
    <w:rsid w:val="00D02E18"/>
    <w:rsid w:val="00D04CCE"/>
    <w:rsid w:val="00D05682"/>
    <w:rsid w:val="00D062C8"/>
    <w:rsid w:val="00D07CCF"/>
    <w:rsid w:val="00D114AB"/>
    <w:rsid w:val="00D137B3"/>
    <w:rsid w:val="00D143A6"/>
    <w:rsid w:val="00D14888"/>
    <w:rsid w:val="00D176A5"/>
    <w:rsid w:val="00D17E80"/>
    <w:rsid w:val="00D2050F"/>
    <w:rsid w:val="00D22012"/>
    <w:rsid w:val="00D248B4"/>
    <w:rsid w:val="00D2607D"/>
    <w:rsid w:val="00D268D7"/>
    <w:rsid w:val="00D27E72"/>
    <w:rsid w:val="00D30A05"/>
    <w:rsid w:val="00D30B2D"/>
    <w:rsid w:val="00D33C89"/>
    <w:rsid w:val="00D34037"/>
    <w:rsid w:val="00D343FB"/>
    <w:rsid w:val="00D34E4C"/>
    <w:rsid w:val="00D37040"/>
    <w:rsid w:val="00D400D1"/>
    <w:rsid w:val="00D53E2F"/>
    <w:rsid w:val="00D57F8D"/>
    <w:rsid w:val="00D618A8"/>
    <w:rsid w:val="00D638C7"/>
    <w:rsid w:val="00D64BA9"/>
    <w:rsid w:val="00D66B38"/>
    <w:rsid w:val="00D701E4"/>
    <w:rsid w:val="00D70EED"/>
    <w:rsid w:val="00D7108A"/>
    <w:rsid w:val="00D73C28"/>
    <w:rsid w:val="00D76447"/>
    <w:rsid w:val="00D76551"/>
    <w:rsid w:val="00D8010A"/>
    <w:rsid w:val="00D80BAB"/>
    <w:rsid w:val="00D81B43"/>
    <w:rsid w:val="00D82EF2"/>
    <w:rsid w:val="00D839C6"/>
    <w:rsid w:val="00D858C7"/>
    <w:rsid w:val="00D86A7C"/>
    <w:rsid w:val="00D879E3"/>
    <w:rsid w:val="00D909D7"/>
    <w:rsid w:val="00D92E78"/>
    <w:rsid w:val="00D93069"/>
    <w:rsid w:val="00D9473F"/>
    <w:rsid w:val="00DA0B2A"/>
    <w:rsid w:val="00DA107C"/>
    <w:rsid w:val="00DA2A49"/>
    <w:rsid w:val="00DA2F9E"/>
    <w:rsid w:val="00DA4EA2"/>
    <w:rsid w:val="00DB00C9"/>
    <w:rsid w:val="00DB0BBF"/>
    <w:rsid w:val="00DB1FD9"/>
    <w:rsid w:val="00DB4C62"/>
    <w:rsid w:val="00DB4FD4"/>
    <w:rsid w:val="00DB5431"/>
    <w:rsid w:val="00DB6849"/>
    <w:rsid w:val="00DC5908"/>
    <w:rsid w:val="00DC7F8A"/>
    <w:rsid w:val="00DD040F"/>
    <w:rsid w:val="00DD108E"/>
    <w:rsid w:val="00DD422C"/>
    <w:rsid w:val="00DD558E"/>
    <w:rsid w:val="00DD7BEC"/>
    <w:rsid w:val="00DD7C43"/>
    <w:rsid w:val="00DE0028"/>
    <w:rsid w:val="00DE3A59"/>
    <w:rsid w:val="00DF1A26"/>
    <w:rsid w:val="00DF2EBE"/>
    <w:rsid w:val="00DF51B2"/>
    <w:rsid w:val="00DF5849"/>
    <w:rsid w:val="00E02710"/>
    <w:rsid w:val="00E0303C"/>
    <w:rsid w:val="00E05931"/>
    <w:rsid w:val="00E108DC"/>
    <w:rsid w:val="00E10BFD"/>
    <w:rsid w:val="00E119CB"/>
    <w:rsid w:val="00E139CC"/>
    <w:rsid w:val="00E15D06"/>
    <w:rsid w:val="00E17940"/>
    <w:rsid w:val="00E20181"/>
    <w:rsid w:val="00E22BA3"/>
    <w:rsid w:val="00E259B3"/>
    <w:rsid w:val="00E31276"/>
    <w:rsid w:val="00E33087"/>
    <w:rsid w:val="00E334AC"/>
    <w:rsid w:val="00E3452E"/>
    <w:rsid w:val="00E35898"/>
    <w:rsid w:val="00E36C29"/>
    <w:rsid w:val="00E375A2"/>
    <w:rsid w:val="00E42C8D"/>
    <w:rsid w:val="00E43650"/>
    <w:rsid w:val="00E44314"/>
    <w:rsid w:val="00E45906"/>
    <w:rsid w:val="00E503F1"/>
    <w:rsid w:val="00E52218"/>
    <w:rsid w:val="00E52B73"/>
    <w:rsid w:val="00E61B62"/>
    <w:rsid w:val="00E6306E"/>
    <w:rsid w:val="00E6339E"/>
    <w:rsid w:val="00E66430"/>
    <w:rsid w:val="00E72017"/>
    <w:rsid w:val="00E72431"/>
    <w:rsid w:val="00E72804"/>
    <w:rsid w:val="00E7374B"/>
    <w:rsid w:val="00E77DA8"/>
    <w:rsid w:val="00E81B17"/>
    <w:rsid w:val="00E84ACA"/>
    <w:rsid w:val="00E91C10"/>
    <w:rsid w:val="00E95E6F"/>
    <w:rsid w:val="00E95E7E"/>
    <w:rsid w:val="00E95F42"/>
    <w:rsid w:val="00EA06D4"/>
    <w:rsid w:val="00EA26D9"/>
    <w:rsid w:val="00EA3981"/>
    <w:rsid w:val="00EA75CD"/>
    <w:rsid w:val="00EB0D25"/>
    <w:rsid w:val="00EB27E6"/>
    <w:rsid w:val="00EB2D05"/>
    <w:rsid w:val="00EB4A36"/>
    <w:rsid w:val="00EB55B2"/>
    <w:rsid w:val="00EB588D"/>
    <w:rsid w:val="00EB67C0"/>
    <w:rsid w:val="00EB6AD5"/>
    <w:rsid w:val="00EB6C0B"/>
    <w:rsid w:val="00EC0B50"/>
    <w:rsid w:val="00EC3DBE"/>
    <w:rsid w:val="00EC475F"/>
    <w:rsid w:val="00EC54F1"/>
    <w:rsid w:val="00EC5F07"/>
    <w:rsid w:val="00EC626A"/>
    <w:rsid w:val="00EC6757"/>
    <w:rsid w:val="00ED522D"/>
    <w:rsid w:val="00ED586D"/>
    <w:rsid w:val="00EE19FF"/>
    <w:rsid w:val="00EE1E01"/>
    <w:rsid w:val="00EE5134"/>
    <w:rsid w:val="00EE5777"/>
    <w:rsid w:val="00EE5B97"/>
    <w:rsid w:val="00EE7EB9"/>
    <w:rsid w:val="00EF03DC"/>
    <w:rsid w:val="00EF4836"/>
    <w:rsid w:val="00EF56CD"/>
    <w:rsid w:val="00EF5DDD"/>
    <w:rsid w:val="00EF6325"/>
    <w:rsid w:val="00EF6B4C"/>
    <w:rsid w:val="00EF71B0"/>
    <w:rsid w:val="00EF7CAE"/>
    <w:rsid w:val="00F03149"/>
    <w:rsid w:val="00F039BD"/>
    <w:rsid w:val="00F04C93"/>
    <w:rsid w:val="00F04F9A"/>
    <w:rsid w:val="00F063F6"/>
    <w:rsid w:val="00F06597"/>
    <w:rsid w:val="00F06BCD"/>
    <w:rsid w:val="00F109A8"/>
    <w:rsid w:val="00F1249A"/>
    <w:rsid w:val="00F128AB"/>
    <w:rsid w:val="00F12EE4"/>
    <w:rsid w:val="00F134E6"/>
    <w:rsid w:val="00F13890"/>
    <w:rsid w:val="00F14112"/>
    <w:rsid w:val="00F2003E"/>
    <w:rsid w:val="00F25A99"/>
    <w:rsid w:val="00F30D85"/>
    <w:rsid w:val="00F323A3"/>
    <w:rsid w:val="00F35FA5"/>
    <w:rsid w:val="00F36BA9"/>
    <w:rsid w:val="00F40364"/>
    <w:rsid w:val="00F4529C"/>
    <w:rsid w:val="00F47890"/>
    <w:rsid w:val="00F47BF1"/>
    <w:rsid w:val="00F50101"/>
    <w:rsid w:val="00F5045E"/>
    <w:rsid w:val="00F579AE"/>
    <w:rsid w:val="00F603D0"/>
    <w:rsid w:val="00F62769"/>
    <w:rsid w:val="00F62EFB"/>
    <w:rsid w:val="00F6336A"/>
    <w:rsid w:val="00F63D0E"/>
    <w:rsid w:val="00F642EF"/>
    <w:rsid w:val="00F674B4"/>
    <w:rsid w:val="00F7026D"/>
    <w:rsid w:val="00F70436"/>
    <w:rsid w:val="00F70574"/>
    <w:rsid w:val="00F70C97"/>
    <w:rsid w:val="00F70D9E"/>
    <w:rsid w:val="00F71C64"/>
    <w:rsid w:val="00F7201B"/>
    <w:rsid w:val="00F72505"/>
    <w:rsid w:val="00F738B7"/>
    <w:rsid w:val="00F75687"/>
    <w:rsid w:val="00F75CC8"/>
    <w:rsid w:val="00F76719"/>
    <w:rsid w:val="00F7671F"/>
    <w:rsid w:val="00F82F31"/>
    <w:rsid w:val="00F83F7D"/>
    <w:rsid w:val="00F85108"/>
    <w:rsid w:val="00F86549"/>
    <w:rsid w:val="00F867B9"/>
    <w:rsid w:val="00F86860"/>
    <w:rsid w:val="00F86E60"/>
    <w:rsid w:val="00F86E8E"/>
    <w:rsid w:val="00F8700D"/>
    <w:rsid w:val="00F906BC"/>
    <w:rsid w:val="00F90894"/>
    <w:rsid w:val="00FA1764"/>
    <w:rsid w:val="00FA21BF"/>
    <w:rsid w:val="00FA7012"/>
    <w:rsid w:val="00FA7AA4"/>
    <w:rsid w:val="00FB0A40"/>
    <w:rsid w:val="00FB175E"/>
    <w:rsid w:val="00FB2B47"/>
    <w:rsid w:val="00FC3F5A"/>
    <w:rsid w:val="00FD1196"/>
    <w:rsid w:val="00FD2DF4"/>
    <w:rsid w:val="00FD59FE"/>
    <w:rsid w:val="00FD74D8"/>
    <w:rsid w:val="00FE0059"/>
    <w:rsid w:val="00FE4824"/>
    <w:rsid w:val="00FE527C"/>
    <w:rsid w:val="00FE70C2"/>
    <w:rsid w:val="00FF0693"/>
    <w:rsid w:val="00FF154A"/>
    <w:rsid w:val="00FF1632"/>
    <w:rsid w:val="00FF26DF"/>
    <w:rsid w:val="00FF4D03"/>
    <w:rsid w:val="01052058"/>
    <w:rsid w:val="010B1782"/>
    <w:rsid w:val="05B9D326"/>
    <w:rsid w:val="05F0AF61"/>
    <w:rsid w:val="066D34EE"/>
    <w:rsid w:val="069261F5"/>
    <w:rsid w:val="07E20547"/>
    <w:rsid w:val="08683E69"/>
    <w:rsid w:val="09881FA6"/>
    <w:rsid w:val="0B899ED4"/>
    <w:rsid w:val="0C64B680"/>
    <w:rsid w:val="0E36F8DB"/>
    <w:rsid w:val="0EB7C1E5"/>
    <w:rsid w:val="10241046"/>
    <w:rsid w:val="106876A1"/>
    <w:rsid w:val="11C7C9D0"/>
    <w:rsid w:val="126A2906"/>
    <w:rsid w:val="1296628B"/>
    <w:rsid w:val="13910D47"/>
    <w:rsid w:val="1455F871"/>
    <w:rsid w:val="1569A7AE"/>
    <w:rsid w:val="16CB3A6F"/>
    <w:rsid w:val="18A54462"/>
    <w:rsid w:val="197F7990"/>
    <w:rsid w:val="1A40FB8B"/>
    <w:rsid w:val="1BA635AA"/>
    <w:rsid w:val="1C464861"/>
    <w:rsid w:val="1C6F0802"/>
    <w:rsid w:val="1CAB2794"/>
    <w:rsid w:val="1CD090C5"/>
    <w:rsid w:val="1D6A1CF3"/>
    <w:rsid w:val="1D6DAAAB"/>
    <w:rsid w:val="1DCD7D02"/>
    <w:rsid w:val="1E6AB38C"/>
    <w:rsid w:val="1EE88317"/>
    <w:rsid w:val="1FBC8EFA"/>
    <w:rsid w:val="1FDAAD20"/>
    <w:rsid w:val="1FE89E43"/>
    <w:rsid w:val="20CDE52A"/>
    <w:rsid w:val="213558AF"/>
    <w:rsid w:val="22A15FA3"/>
    <w:rsid w:val="23AB6331"/>
    <w:rsid w:val="24D8DE17"/>
    <w:rsid w:val="254D8C28"/>
    <w:rsid w:val="25B3F66F"/>
    <w:rsid w:val="262AA32F"/>
    <w:rsid w:val="26954221"/>
    <w:rsid w:val="28A02EDA"/>
    <w:rsid w:val="2A725DC2"/>
    <w:rsid w:val="2AD96990"/>
    <w:rsid w:val="2C722CBD"/>
    <w:rsid w:val="2EFDD5EF"/>
    <w:rsid w:val="2FAFC41B"/>
    <w:rsid w:val="2FCAEFEB"/>
    <w:rsid w:val="309375F1"/>
    <w:rsid w:val="3111FAA2"/>
    <w:rsid w:val="3119CF3D"/>
    <w:rsid w:val="32593363"/>
    <w:rsid w:val="340353F0"/>
    <w:rsid w:val="340F1CB0"/>
    <w:rsid w:val="346E3D20"/>
    <w:rsid w:val="35DC1A2A"/>
    <w:rsid w:val="379AE738"/>
    <w:rsid w:val="37AE206D"/>
    <w:rsid w:val="3830D928"/>
    <w:rsid w:val="3C9A3ED7"/>
    <w:rsid w:val="3E759615"/>
    <w:rsid w:val="3F02BDD8"/>
    <w:rsid w:val="3F9C38E0"/>
    <w:rsid w:val="40130872"/>
    <w:rsid w:val="40D8FBF7"/>
    <w:rsid w:val="4150332E"/>
    <w:rsid w:val="42405808"/>
    <w:rsid w:val="426DF808"/>
    <w:rsid w:val="42D549C9"/>
    <w:rsid w:val="4371925C"/>
    <w:rsid w:val="44554979"/>
    <w:rsid w:val="449C060E"/>
    <w:rsid w:val="4527DD9E"/>
    <w:rsid w:val="458BB865"/>
    <w:rsid w:val="4628F7A0"/>
    <w:rsid w:val="467F5A18"/>
    <w:rsid w:val="46E83BE6"/>
    <w:rsid w:val="46EB82FA"/>
    <w:rsid w:val="47B636CB"/>
    <w:rsid w:val="485D9969"/>
    <w:rsid w:val="49C18746"/>
    <w:rsid w:val="4A599EF8"/>
    <w:rsid w:val="4A6A5B39"/>
    <w:rsid w:val="4AB3138B"/>
    <w:rsid w:val="4AF3829D"/>
    <w:rsid w:val="4B798B97"/>
    <w:rsid w:val="4C86D840"/>
    <w:rsid w:val="4D6A68D3"/>
    <w:rsid w:val="4E464BBA"/>
    <w:rsid w:val="4E54A2A6"/>
    <w:rsid w:val="506B49D4"/>
    <w:rsid w:val="50C4CC01"/>
    <w:rsid w:val="50CCCF4C"/>
    <w:rsid w:val="51804E3E"/>
    <w:rsid w:val="51B40693"/>
    <w:rsid w:val="53EFAE47"/>
    <w:rsid w:val="547B0F80"/>
    <w:rsid w:val="54A1D115"/>
    <w:rsid w:val="5587CD3A"/>
    <w:rsid w:val="5625806B"/>
    <w:rsid w:val="578C6807"/>
    <w:rsid w:val="57E1BBAF"/>
    <w:rsid w:val="57FA7D1F"/>
    <w:rsid w:val="59D38F04"/>
    <w:rsid w:val="5C1F65E8"/>
    <w:rsid w:val="5D34DE5C"/>
    <w:rsid w:val="5E5CB6F5"/>
    <w:rsid w:val="5E8E6A7F"/>
    <w:rsid w:val="5F524BB2"/>
    <w:rsid w:val="5F838703"/>
    <w:rsid w:val="5FA041AF"/>
    <w:rsid w:val="608AC40E"/>
    <w:rsid w:val="60DBE988"/>
    <w:rsid w:val="62A27C37"/>
    <w:rsid w:val="63EB01D3"/>
    <w:rsid w:val="650E0068"/>
    <w:rsid w:val="65B8028A"/>
    <w:rsid w:val="65CDF24D"/>
    <w:rsid w:val="66187D9A"/>
    <w:rsid w:val="6650B25B"/>
    <w:rsid w:val="672B37A4"/>
    <w:rsid w:val="6739CB21"/>
    <w:rsid w:val="682E5C66"/>
    <w:rsid w:val="6830027A"/>
    <w:rsid w:val="69402F55"/>
    <w:rsid w:val="6AE4961D"/>
    <w:rsid w:val="6B16C8FC"/>
    <w:rsid w:val="6B6FC7EA"/>
    <w:rsid w:val="6BDA4169"/>
    <w:rsid w:val="6D7DED3A"/>
    <w:rsid w:val="6E37CFAB"/>
    <w:rsid w:val="7081D0AF"/>
    <w:rsid w:val="75F6EF43"/>
    <w:rsid w:val="764CA14C"/>
    <w:rsid w:val="77D2F4E4"/>
    <w:rsid w:val="79969BCD"/>
    <w:rsid w:val="79D8FDD0"/>
    <w:rsid w:val="7B18ECDC"/>
    <w:rsid w:val="7C1F9AF8"/>
    <w:rsid w:val="7DA85BDE"/>
    <w:rsid w:val="7DCDF6F2"/>
    <w:rsid w:val="7E283C18"/>
    <w:rsid w:val="7E8E2F3F"/>
    <w:rsid w:val="7F002489"/>
    <w:rsid w:val="7F6CF726"/>
    <w:rsid w:val="7FDAADA3"/>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D451"/>
  <w15:docId w15:val="{9E1F25A7-1F31-46C3-B470-B77F4A1C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D68"/>
    <w:pPr>
      <w:spacing w:after="200" w:line="276" w:lineRule="auto"/>
    </w:pPr>
    <w:rPr>
      <w:rFonts w:eastAsiaTheme="minorEastAsia"/>
      <w:lang w:eastAsia="es-CR"/>
    </w:rPr>
  </w:style>
  <w:style w:type="paragraph" w:styleId="Ttulo1">
    <w:name w:val="heading 1"/>
    <w:basedOn w:val="Normal"/>
    <w:next w:val="Normal"/>
    <w:link w:val="Ttulo1Car"/>
    <w:uiPriority w:val="9"/>
    <w:qFormat/>
    <w:rsid w:val="00F72505"/>
    <w:pPr>
      <w:keepNext/>
      <w:keepLines/>
      <w:spacing w:before="480" w:after="120"/>
      <w:outlineLvl w:val="0"/>
    </w:pPr>
    <w:rPr>
      <w:rFonts w:ascii="Arial" w:eastAsiaTheme="majorEastAsia" w:hAnsi="Arial" w:cstheme="majorBidi"/>
      <w:b/>
      <w:bCs/>
      <w:color w:val="2F5496" w:themeColor="accent5" w:themeShade="BF"/>
      <w:sz w:val="32"/>
      <w:szCs w:val="28"/>
      <w:u w:val="single"/>
    </w:rPr>
  </w:style>
  <w:style w:type="paragraph" w:styleId="Ttulo2">
    <w:name w:val="heading 2"/>
    <w:basedOn w:val="Normal"/>
    <w:next w:val="Normal"/>
    <w:link w:val="Ttulo2Car"/>
    <w:uiPriority w:val="9"/>
    <w:unhideWhenUsed/>
    <w:qFormat/>
    <w:rsid w:val="00CD5D68"/>
    <w:pPr>
      <w:keepNext/>
      <w:keepLines/>
      <w:numPr>
        <w:numId w:val="3"/>
      </w:numPr>
      <w:spacing w:before="200" w:after="0"/>
      <w:outlineLvl w:val="1"/>
    </w:pPr>
    <w:rPr>
      <w:rFonts w:ascii="Arial" w:eastAsiaTheme="majorEastAsia" w:hAnsi="Arial" w:cstheme="majorBidi"/>
      <w:b/>
      <w:bCs/>
      <w:sz w:val="26"/>
      <w:szCs w:val="26"/>
    </w:rPr>
  </w:style>
  <w:style w:type="paragraph" w:styleId="Ttulo3">
    <w:name w:val="heading 3"/>
    <w:basedOn w:val="Normal"/>
    <w:next w:val="Normal"/>
    <w:link w:val="Ttulo3Car"/>
    <w:uiPriority w:val="9"/>
    <w:unhideWhenUsed/>
    <w:qFormat/>
    <w:rsid w:val="00023FF9"/>
    <w:pPr>
      <w:keepNext/>
      <w:keepLines/>
      <w:numPr>
        <w:numId w:val="5"/>
      </w:numPr>
      <w:spacing w:before="320" w:after="120" w:line="240" w:lineRule="auto"/>
      <w:outlineLvl w:val="2"/>
    </w:pPr>
    <w:rPr>
      <w:rFonts w:ascii="Arial" w:eastAsiaTheme="majorEastAsia" w:hAnsi="Arial" w:cstheme="majorBidi"/>
      <w:b/>
      <w:bCs/>
      <w:color w:val="4472C4" w:themeColor="accent5"/>
      <w:sz w:val="28"/>
      <w:szCs w:val="20"/>
      <w:lang w:val="es-ES_tradnl" w:eastAsia="es-ES"/>
    </w:rPr>
  </w:style>
  <w:style w:type="paragraph" w:styleId="Ttulo4">
    <w:name w:val="heading 4"/>
    <w:basedOn w:val="Normal"/>
    <w:next w:val="Normal"/>
    <w:link w:val="Ttulo4Car"/>
    <w:uiPriority w:val="9"/>
    <w:unhideWhenUsed/>
    <w:qFormat/>
    <w:rsid w:val="000607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0607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2505"/>
    <w:rPr>
      <w:rFonts w:ascii="Arial" w:eastAsiaTheme="majorEastAsia" w:hAnsi="Arial" w:cstheme="majorBidi"/>
      <w:b/>
      <w:bCs/>
      <w:color w:val="2F5496" w:themeColor="accent5" w:themeShade="BF"/>
      <w:sz w:val="32"/>
      <w:szCs w:val="28"/>
      <w:u w:val="single"/>
      <w:lang w:eastAsia="es-CR"/>
    </w:rPr>
  </w:style>
  <w:style w:type="character" w:customStyle="1" w:styleId="Ttulo2Car">
    <w:name w:val="Título 2 Car"/>
    <w:basedOn w:val="Fuentedeprrafopredeter"/>
    <w:link w:val="Ttulo2"/>
    <w:uiPriority w:val="9"/>
    <w:rsid w:val="00CD5D68"/>
    <w:rPr>
      <w:rFonts w:ascii="Arial" w:eastAsiaTheme="majorEastAsia" w:hAnsi="Arial" w:cstheme="majorBidi"/>
      <w:b/>
      <w:bCs/>
      <w:sz w:val="26"/>
      <w:szCs w:val="26"/>
      <w:lang w:eastAsia="es-CR"/>
    </w:rPr>
  </w:style>
  <w:style w:type="character" w:customStyle="1" w:styleId="Ttulo3Car">
    <w:name w:val="Título 3 Car"/>
    <w:basedOn w:val="Fuentedeprrafopredeter"/>
    <w:link w:val="Ttulo3"/>
    <w:uiPriority w:val="9"/>
    <w:rsid w:val="00023FF9"/>
    <w:rPr>
      <w:rFonts w:ascii="Arial" w:eastAsiaTheme="majorEastAsia" w:hAnsi="Arial" w:cstheme="majorBidi"/>
      <w:b/>
      <w:bCs/>
      <w:color w:val="4472C4" w:themeColor="accent5"/>
      <w:sz w:val="28"/>
      <w:szCs w:val="20"/>
      <w:lang w:val="es-ES_tradnl" w:eastAsia="es-ES"/>
    </w:rPr>
  </w:style>
  <w:style w:type="paragraph" w:styleId="Prrafodelista">
    <w:name w:val="List Paragraph"/>
    <w:aliases w:val="texto con viñeta,Sin sangría,Tablas,Bullet 1,Use Case List Paragraph,Texto,List Paragraph1,Cuadros,figuras y gráficos,Viñetas,Bulletr List Paragraph,3,titulo 5,Bolita,Guión,Viñeta 2,BOLA,Texto numerado,Te,Cuadrícula media 1 - Énfasis 21"/>
    <w:basedOn w:val="Normal"/>
    <w:link w:val="PrrafodelistaCar"/>
    <w:uiPriority w:val="34"/>
    <w:qFormat/>
    <w:rsid w:val="00CD5D68"/>
    <w:pPr>
      <w:ind w:left="720"/>
      <w:contextualSpacing/>
    </w:pPr>
  </w:style>
  <w:style w:type="table" w:styleId="Tablaconcuadrcula">
    <w:name w:val="Table Grid"/>
    <w:basedOn w:val="Tablanormal"/>
    <w:uiPriority w:val="59"/>
    <w:rsid w:val="00CD5D68"/>
    <w:pPr>
      <w:spacing w:after="0" w:line="240" w:lineRule="auto"/>
    </w:pPr>
    <w:rPr>
      <w:rFonts w:eastAsiaTheme="minorEastAsia"/>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D5D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5D68"/>
    <w:rPr>
      <w:rFonts w:ascii="Tahoma" w:eastAsiaTheme="minorEastAsia" w:hAnsi="Tahoma" w:cs="Tahoma"/>
      <w:sz w:val="16"/>
      <w:szCs w:val="16"/>
      <w:lang w:eastAsia="es-CR"/>
    </w:rPr>
  </w:style>
  <w:style w:type="paragraph" w:styleId="Descripcin">
    <w:name w:val="caption"/>
    <w:basedOn w:val="Normal"/>
    <w:next w:val="Normal"/>
    <w:uiPriority w:val="35"/>
    <w:unhideWhenUsed/>
    <w:qFormat/>
    <w:rsid w:val="00CD5D68"/>
    <w:pPr>
      <w:spacing w:line="240" w:lineRule="auto"/>
    </w:pPr>
    <w:rPr>
      <w:b/>
      <w:bCs/>
      <w:color w:val="5B9BD5" w:themeColor="accent1"/>
      <w:sz w:val="18"/>
      <w:szCs w:val="18"/>
    </w:rPr>
  </w:style>
  <w:style w:type="numbering" w:customStyle="1" w:styleId="Estilo1">
    <w:name w:val="Estilo1."/>
    <w:uiPriority w:val="99"/>
    <w:rsid w:val="00CD5D68"/>
    <w:pPr>
      <w:numPr>
        <w:numId w:val="1"/>
      </w:numPr>
    </w:pPr>
  </w:style>
  <w:style w:type="table" w:customStyle="1" w:styleId="Tabladecuadrcula2-nfasis51">
    <w:name w:val="Tabla de cuadrícula 2 - Énfasis 51"/>
    <w:basedOn w:val="Tablanormal"/>
    <w:uiPriority w:val="47"/>
    <w:rsid w:val="00CD5D68"/>
    <w:pPr>
      <w:spacing w:after="0" w:line="240" w:lineRule="auto"/>
    </w:pPr>
    <w:rPr>
      <w:rFonts w:eastAsiaTheme="minorEastAsia"/>
      <w:lang w:eastAsia="es-C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ncabezado">
    <w:name w:val="header"/>
    <w:basedOn w:val="Normal"/>
    <w:link w:val="EncabezadoCar"/>
    <w:uiPriority w:val="99"/>
    <w:unhideWhenUsed/>
    <w:rsid w:val="00CD5D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5D68"/>
    <w:rPr>
      <w:rFonts w:eastAsiaTheme="minorEastAsia"/>
      <w:lang w:eastAsia="es-CR"/>
    </w:rPr>
  </w:style>
  <w:style w:type="paragraph" w:styleId="Piedepgina">
    <w:name w:val="footer"/>
    <w:basedOn w:val="Normal"/>
    <w:link w:val="PiedepginaCar"/>
    <w:uiPriority w:val="99"/>
    <w:unhideWhenUsed/>
    <w:rsid w:val="00CD5D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5D68"/>
    <w:rPr>
      <w:rFonts w:eastAsiaTheme="minorEastAsia"/>
      <w:lang w:eastAsia="es-CR"/>
    </w:rPr>
  </w:style>
  <w:style w:type="character" w:styleId="Hipervnculo">
    <w:name w:val="Hyperlink"/>
    <w:basedOn w:val="Fuentedeprrafopredeter"/>
    <w:uiPriority w:val="99"/>
    <w:unhideWhenUsed/>
    <w:rsid w:val="00CD5D68"/>
    <w:rPr>
      <w:color w:val="0248B0"/>
      <w:u w:val="single"/>
    </w:rPr>
  </w:style>
  <w:style w:type="character" w:styleId="Textodelmarcadordeposicin">
    <w:name w:val="Placeholder Text"/>
    <w:basedOn w:val="Fuentedeprrafopredeter"/>
    <w:uiPriority w:val="99"/>
    <w:semiHidden/>
    <w:rsid w:val="00CD5D68"/>
    <w:rPr>
      <w:color w:val="808080"/>
    </w:rPr>
  </w:style>
  <w:style w:type="paragraph" w:styleId="Textonotapie">
    <w:name w:val="footnote text"/>
    <w:basedOn w:val="Normal"/>
    <w:link w:val="TextonotapieCar"/>
    <w:uiPriority w:val="99"/>
    <w:semiHidden/>
    <w:unhideWhenUsed/>
    <w:rsid w:val="00CD5D6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D5D68"/>
    <w:rPr>
      <w:rFonts w:eastAsiaTheme="minorEastAsia"/>
      <w:sz w:val="20"/>
      <w:szCs w:val="20"/>
      <w:lang w:eastAsia="es-CR"/>
    </w:rPr>
  </w:style>
  <w:style w:type="character" w:styleId="Refdenotaalpie">
    <w:name w:val="footnote reference"/>
    <w:basedOn w:val="Fuentedeprrafopredeter"/>
    <w:uiPriority w:val="99"/>
    <w:semiHidden/>
    <w:unhideWhenUsed/>
    <w:rsid w:val="00CD5D68"/>
    <w:rPr>
      <w:vertAlign w:val="superscript"/>
    </w:rPr>
  </w:style>
  <w:style w:type="character" w:styleId="Refdecomentario">
    <w:name w:val="annotation reference"/>
    <w:basedOn w:val="Fuentedeprrafopredeter"/>
    <w:uiPriority w:val="99"/>
    <w:semiHidden/>
    <w:unhideWhenUsed/>
    <w:rsid w:val="00CD5D68"/>
    <w:rPr>
      <w:sz w:val="16"/>
      <w:szCs w:val="16"/>
    </w:rPr>
  </w:style>
  <w:style w:type="paragraph" w:styleId="Textocomentario">
    <w:name w:val="annotation text"/>
    <w:basedOn w:val="Normal"/>
    <w:link w:val="TextocomentarioCar"/>
    <w:uiPriority w:val="99"/>
    <w:unhideWhenUsed/>
    <w:rsid w:val="00CD5D68"/>
    <w:pPr>
      <w:spacing w:line="240" w:lineRule="auto"/>
    </w:pPr>
    <w:rPr>
      <w:sz w:val="20"/>
      <w:szCs w:val="20"/>
    </w:rPr>
  </w:style>
  <w:style w:type="character" w:customStyle="1" w:styleId="TextocomentarioCar">
    <w:name w:val="Texto comentario Car"/>
    <w:basedOn w:val="Fuentedeprrafopredeter"/>
    <w:link w:val="Textocomentario"/>
    <w:uiPriority w:val="99"/>
    <w:rsid w:val="00CD5D68"/>
    <w:rPr>
      <w:rFonts w:eastAsiaTheme="minorEastAsia"/>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CD5D68"/>
    <w:rPr>
      <w:b/>
      <w:bCs/>
    </w:rPr>
  </w:style>
  <w:style w:type="character" w:customStyle="1" w:styleId="AsuntodelcomentarioCar">
    <w:name w:val="Asunto del comentario Car"/>
    <w:basedOn w:val="TextocomentarioCar"/>
    <w:link w:val="Asuntodelcomentario"/>
    <w:uiPriority w:val="99"/>
    <w:semiHidden/>
    <w:rsid w:val="00CD5D68"/>
    <w:rPr>
      <w:rFonts w:eastAsiaTheme="minorEastAsia"/>
      <w:b/>
      <w:bCs/>
      <w:sz w:val="20"/>
      <w:szCs w:val="20"/>
      <w:lang w:eastAsia="es-CR"/>
    </w:rPr>
  </w:style>
  <w:style w:type="paragraph" w:customStyle="1" w:styleId="Default">
    <w:name w:val="Default"/>
    <w:rsid w:val="00CD5D68"/>
    <w:pPr>
      <w:autoSpaceDE w:val="0"/>
      <w:autoSpaceDN w:val="0"/>
      <w:spacing w:after="0" w:line="240" w:lineRule="auto"/>
    </w:pPr>
    <w:rPr>
      <w:rFonts w:ascii="Times New Roman" w:eastAsia="Calibri" w:hAnsi="Times New Roman" w:cs="Times New Roman"/>
      <w:color w:val="000000"/>
      <w:sz w:val="24"/>
      <w:szCs w:val="24"/>
      <w:lang w:val="en-US"/>
    </w:rPr>
  </w:style>
  <w:style w:type="paragraph" w:styleId="Bibliografa">
    <w:name w:val="Bibliography"/>
    <w:basedOn w:val="Normal"/>
    <w:next w:val="Normal"/>
    <w:uiPriority w:val="37"/>
    <w:semiHidden/>
    <w:unhideWhenUsed/>
    <w:rsid w:val="00CD5D68"/>
    <w:pPr>
      <w:spacing w:after="0" w:line="240" w:lineRule="auto"/>
    </w:pPr>
    <w:rPr>
      <w:rFonts w:ascii="Times New Roman" w:eastAsia="Times New Roman" w:hAnsi="Times New Roman" w:cs="Times New Roman"/>
      <w:sz w:val="24"/>
      <w:szCs w:val="20"/>
      <w:lang w:val="es-ES_tradnl" w:eastAsia="es-ES"/>
    </w:rPr>
  </w:style>
  <w:style w:type="paragraph" w:styleId="NormalWeb">
    <w:name w:val="Normal (Web)"/>
    <w:basedOn w:val="Normal"/>
    <w:uiPriority w:val="99"/>
    <w:semiHidden/>
    <w:unhideWhenUsed/>
    <w:rsid w:val="00CD5D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determinado">
    <w:name w:val="Predeterminado"/>
    <w:rsid w:val="00CD5D68"/>
    <w:pPr>
      <w:suppressAutoHyphens/>
      <w:spacing w:before="200" w:after="200" w:line="276" w:lineRule="auto"/>
    </w:pPr>
    <w:rPr>
      <w:rFonts w:ascii="Calibri" w:eastAsia="Calibri" w:hAnsi="Calibri" w:cs="Calibri"/>
      <w:color w:val="000000"/>
      <w:sz w:val="24"/>
      <w:szCs w:val="24"/>
    </w:rPr>
  </w:style>
  <w:style w:type="paragraph" w:customStyle="1" w:styleId="Cuerpodetexto">
    <w:name w:val="Cuerpo de texto"/>
    <w:basedOn w:val="Predeterminado"/>
    <w:rsid w:val="00CD5D68"/>
    <w:pPr>
      <w:spacing w:before="0" w:after="120"/>
    </w:pPr>
  </w:style>
  <w:style w:type="paragraph" w:styleId="TtuloTDC">
    <w:name w:val="TOC Heading"/>
    <w:basedOn w:val="Ttulo1"/>
    <w:next w:val="Normal"/>
    <w:uiPriority w:val="39"/>
    <w:semiHidden/>
    <w:unhideWhenUsed/>
    <w:qFormat/>
    <w:rsid w:val="00CD5D68"/>
    <w:pPr>
      <w:outlineLvl w:val="9"/>
    </w:pPr>
    <w:rPr>
      <w:rFonts w:asciiTheme="majorHAnsi" w:hAnsiTheme="majorHAnsi"/>
      <w:color w:val="2E74B5" w:themeColor="accent1" w:themeShade="BF"/>
    </w:rPr>
  </w:style>
  <w:style w:type="paragraph" w:styleId="TDC1">
    <w:name w:val="toc 1"/>
    <w:basedOn w:val="Normal"/>
    <w:next w:val="Normal"/>
    <w:autoRedefine/>
    <w:uiPriority w:val="39"/>
    <w:unhideWhenUsed/>
    <w:rsid w:val="00CD5D68"/>
    <w:pPr>
      <w:spacing w:after="100"/>
    </w:pPr>
  </w:style>
  <w:style w:type="paragraph" w:styleId="TDC2">
    <w:name w:val="toc 2"/>
    <w:basedOn w:val="Normal"/>
    <w:next w:val="Normal"/>
    <w:autoRedefine/>
    <w:uiPriority w:val="39"/>
    <w:unhideWhenUsed/>
    <w:rsid w:val="00CD5D68"/>
    <w:pPr>
      <w:tabs>
        <w:tab w:val="left" w:pos="880"/>
        <w:tab w:val="right" w:leader="dot" w:pos="8828"/>
      </w:tabs>
      <w:spacing w:after="100"/>
      <w:ind w:left="220"/>
    </w:pPr>
    <w:rPr>
      <w:rFonts w:ascii="Arial" w:hAnsi="Arial" w:cs="Arial"/>
      <w:b/>
      <w:bCs/>
      <w:noProof/>
    </w:rPr>
  </w:style>
  <w:style w:type="paragraph" w:customStyle="1" w:styleId="Articulos">
    <w:name w:val="Articulos"/>
    <w:basedOn w:val="Normal"/>
    <w:link w:val="ArticulosCar"/>
    <w:qFormat/>
    <w:rsid w:val="00C3488C"/>
    <w:pPr>
      <w:numPr>
        <w:numId w:val="4"/>
      </w:numPr>
      <w:spacing w:before="240" w:after="240" w:line="250" w:lineRule="auto"/>
      <w:ind w:right="51"/>
      <w:jc w:val="both"/>
    </w:pPr>
    <w:rPr>
      <w:rFonts w:ascii="Arial" w:eastAsia="Arial" w:hAnsi="Arial" w:cs="Arial"/>
      <w:color w:val="000000"/>
    </w:rPr>
  </w:style>
  <w:style w:type="character" w:customStyle="1" w:styleId="ArticulosCar">
    <w:name w:val="Articulos Car"/>
    <w:basedOn w:val="Fuentedeprrafopredeter"/>
    <w:link w:val="Articulos"/>
    <w:rsid w:val="00C3488C"/>
    <w:rPr>
      <w:rFonts w:ascii="Arial" w:eastAsia="Arial" w:hAnsi="Arial" w:cs="Arial"/>
      <w:color w:val="000000"/>
      <w:lang w:eastAsia="es-CR"/>
    </w:rPr>
  </w:style>
  <w:style w:type="character" w:styleId="Mencinsinresolver">
    <w:name w:val="Unresolved Mention"/>
    <w:basedOn w:val="Fuentedeprrafopredeter"/>
    <w:uiPriority w:val="99"/>
    <w:semiHidden/>
    <w:unhideWhenUsed/>
    <w:rsid w:val="00B3759D"/>
    <w:rPr>
      <w:color w:val="605E5C"/>
      <w:shd w:val="clear" w:color="auto" w:fill="E1DFDD"/>
    </w:rPr>
  </w:style>
  <w:style w:type="paragraph" w:styleId="Sinespaciado">
    <w:name w:val="No Spacing"/>
    <w:uiPriority w:val="1"/>
    <w:qFormat/>
    <w:rsid w:val="00C53BAD"/>
    <w:pPr>
      <w:spacing w:after="0" w:line="240" w:lineRule="auto"/>
    </w:pPr>
    <w:rPr>
      <w:rFonts w:ascii="Calibri" w:eastAsia="Calibri" w:hAnsi="Calibri" w:cs="Calibri"/>
      <w:lang w:eastAsia="es-ES_tradnl"/>
    </w:rPr>
  </w:style>
  <w:style w:type="character" w:customStyle="1" w:styleId="Ttulo4Car">
    <w:name w:val="Título 4 Car"/>
    <w:basedOn w:val="Fuentedeprrafopredeter"/>
    <w:link w:val="Ttulo4"/>
    <w:uiPriority w:val="9"/>
    <w:rsid w:val="000607B8"/>
    <w:rPr>
      <w:rFonts w:asciiTheme="majorHAnsi" w:eastAsiaTheme="majorEastAsia" w:hAnsiTheme="majorHAnsi" w:cstheme="majorBidi"/>
      <w:i/>
      <w:iCs/>
      <w:color w:val="2E74B5" w:themeColor="accent1" w:themeShade="BF"/>
      <w:lang w:eastAsia="es-CR"/>
    </w:rPr>
  </w:style>
  <w:style w:type="character" w:customStyle="1" w:styleId="Ttulo5Car">
    <w:name w:val="Título 5 Car"/>
    <w:basedOn w:val="Fuentedeprrafopredeter"/>
    <w:link w:val="Ttulo5"/>
    <w:uiPriority w:val="9"/>
    <w:rsid w:val="000607B8"/>
    <w:rPr>
      <w:rFonts w:asciiTheme="majorHAnsi" w:eastAsiaTheme="majorEastAsia" w:hAnsiTheme="majorHAnsi" w:cstheme="majorBidi"/>
      <w:color w:val="2E74B5" w:themeColor="accent1" w:themeShade="BF"/>
      <w:lang w:eastAsia="es-CR"/>
    </w:rPr>
  </w:style>
  <w:style w:type="table" w:styleId="Tablaconcuadrcula5oscura-nfasis1">
    <w:name w:val="Grid Table 5 Dark Accent 1"/>
    <w:basedOn w:val="Tablanormal"/>
    <w:uiPriority w:val="50"/>
    <w:rsid w:val="00C25E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3-nfasis1">
    <w:name w:val="Grid Table 3 Accent 1"/>
    <w:basedOn w:val="Tablanormal"/>
    <w:uiPriority w:val="48"/>
    <w:rsid w:val="00C25E2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1clara">
    <w:name w:val="Grid Table 1 Light"/>
    <w:basedOn w:val="Tablanormal"/>
    <w:uiPriority w:val="46"/>
    <w:rsid w:val="00C25E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C25E2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5B403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976D7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Revisin">
    <w:name w:val="Revision"/>
    <w:hidden/>
    <w:uiPriority w:val="99"/>
    <w:semiHidden/>
    <w:rsid w:val="003923F6"/>
    <w:pPr>
      <w:spacing w:after="0" w:line="240" w:lineRule="auto"/>
    </w:pPr>
    <w:rPr>
      <w:rFonts w:eastAsiaTheme="minorEastAsia"/>
      <w:lang w:eastAsia="es-CR"/>
    </w:rPr>
  </w:style>
  <w:style w:type="table" w:customStyle="1" w:styleId="Tablaconcuadrcula1clara-nfasis11">
    <w:name w:val="Tabla con cuadrícula 1 clara - Énfasis 11"/>
    <w:basedOn w:val="Tablanormal"/>
    <w:next w:val="Tablaconcuadrcula1clara-nfasis1"/>
    <w:uiPriority w:val="46"/>
    <w:rsid w:val="00111EAF"/>
    <w:pPr>
      <w:spacing w:after="0" w:line="240" w:lineRule="auto"/>
    </w:pPr>
    <w:rPr>
      <w:rFonts w:eastAsiaTheme="minorEastAsia"/>
      <w:kern w:val="2"/>
      <w:sz w:val="24"/>
      <w:szCs w:val="24"/>
      <w:lang w:eastAsia="es-CR"/>
      <w14:ligatures w14:val="standardContextual"/>
    </w:rPr>
    <w:tblPr>
      <w:tblStyleRowBandSize w:val="1"/>
      <w:tblStyleColBandSize w:val="1"/>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PrrafodelistaCar">
    <w:name w:val="Párrafo de lista Car"/>
    <w:aliases w:val="texto con viñeta Car,Sin sangría Car,Tablas Car,Bullet 1 Car,Use Case List Paragraph Car,Texto Car,List Paragraph1 Car,Cuadros Car,figuras y gráficos Car,Viñetas Car,Bulletr List Paragraph Car,3 Car,titulo 5 Car,Bolita Car,Guión Car"/>
    <w:link w:val="Prrafodelista"/>
    <w:uiPriority w:val="34"/>
    <w:qFormat/>
    <w:locked/>
    <w:rsid w:val="00111EAF"/>
    <w:rPr>
      <w:rFonts w:eastAsiaTheme="minorEastAsia"/>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is.ministeriodesalud.go.cr/index.php/biblioteca-de-archivos/documentos-conis/recursos-de-informacion/comunicados/comunicados-1/4-07-lineamiento-de-investigaciones-excluidas-de-la-revision-por-parte-de-un-comite-etico-cientifico/fil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037AAE434E4FE0AE460E8B67240042"/>
        <w:category>
          <w:name w:val="General"/>
          <w:gallery w:val="placeholder"/>
        </w:category>
        <w:types>
          <w:type w:val="bbPlcHdr"/>
        </w:types>
        <w:behaviors>
          <w:behavior w:val="content"/>
        </w:behaviors>
        <w:guid w:val="{3E95058D-2DD5-4451-989D-DADACBEE74BF}"/>
      </w:docPartPr>
      <w:docPartBody>
        <w:p w:rsidR="00800233" w:rsidRDefault="00087D35" w:rsidP="00087D35">
          <w:pPr>
            <w:pStyle w:val="4D037AAE434E4FE0AE460E8B67240042"/>
          </w:pPr>
          <w:r w:rsidRPr="001C2444">
            <w:rPr>
              <w:rStyle w:val="Textodelmarcadordeposicin"/>
              <w:rFonts w:ascii="Arial" w:hAnsi="Arial" w:cs="Arial"/>
            </w:rPr>
            <w:t>Elija un elemento.</w:t>
          </w:r>
        </w:p>
      </w:docPartBody>
    </w:docPart>
    <w:docPart>
      <w:docPartPr>
        <w:name w:val="E5F2773EE7D047BCB8B28C466B8A8533"/>
        <w:category>
          <w:name w:val="General"/>
          <w:gallery w:val="placeholder"/>
        </w:category>
        <w:types>
          <w:type w:val="bbPlcHdr"/>
        </w:types>
        <w:behaviors>
          <w:behavior w:val="content"/>
        </w:behaviors>
        <w:guid w:val="{A4D65C9F-A15D-48C7-81C8-2A1722DD0629}"/>
      </w:docPartPr>
      <w:docPartBody>
        <w:p w:rsidR="00800233" w:rsidRDefault="00087D35" w:rsidP="00087D35">
          <w:pPr>
            <w:pStyle w:val="E5F2773EE7D047BCB8B28C466B8A8533"/>
          </w:pPr>
          <w:r w:rsidRPr="001C2444">
            <w:rPr>
              <w:rStyle w:val="Textodelmarcadordeposicin"/>
              <w:rFonts w:ascii="Arial" w:hAnsi="Arial" w:cs="Arial"/>
            </w:rPr>
            <w:t>Elija un elemento.</w:t>
          </w:r>
        </w:p>
      </w:docPartBody>
    </w:docPart>
    <w:docPart>
      <w:docPartPr>
        <w:name w:val="698DB0AB804F40358A39E103671FD10D"/>
        <w:category>
          <w:name w:val="General"/>
          <w:gallery w:val="placeholder"/>
        </w:category>
        <w:types>
          <w:type w:val="bbPlcHdr"/>
        </w:types>
        <w:behaviors>
          <w:behavior w:val="content"/>
        </w:behaviors>
        <w:guid w:val="{10681513-99F9-437F-91FE-AA56CBD60879}"/>
      </w:docPartPr>
      <w:docPartBody>
        <w:p w:rsidR="00800233" w:rsidRDefault="00087D35" w:rsidP="00087D35">
          <w:pPr>
            <w:pStyle w:val="698DB0AB804F40358A39E103671FD10D"/>
          </w:pPr>
          <w:r w:rsidRPr="001C2444">
            <w:rPr>
              <w:rStyle w:val="Textodelmarcadordeposicin"/>
              <w:rFonts w:ascii="Arial" w:hAnsi="Arial" w:cs="Arial"/>
            </w:rPr>
            <w:t>Elija un elemento.</w:t>
          </w:r>
        </w:p>
      </w:docPartBody>
    </w:docPart>
    <w:docPart>
      <w:docPartPr>
        <w:name w:val="E63E719285EB41EBA167AE45A032B7D3"/>
        <w:category>
          <w:name w:val="General"/>
          <w:gallery w:val="placeholder"/>
        </w:category>
        <w:types>
          <w:type w:val="bbPlcHdr"/>
        </w:types>
        <w:behaviors>
          <w:behavior w:val="content"/>
        </w:behaviors>
        <w:guid w:val="{FC8F4FCE-346B-4ACA-BE31-3A0EAD5194B2}"/>
      </w:docPartPr>
      <w:docPartBody>
        <w:p w:rsidR="00800233" w:rsidRDefault="00087D35" w:rsidP="00087D35">
          <w:pPr>
            <w:pStyle w:val="E63E719285EB41EBA167AE45A032B7D3"/>
          </w:pPr>
          <w:r w:rsidRPr="001C2444">
            <w:rPr>
              <w:rStyle w:val="Textodelmarcadordeposicin"/>
              <w:rFonts w:ascii="Arial" w:hAnsi="Arial" w:cs="Arial"/>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56A"/>
    <w:rsid w:val="00051C14"/>
    <w:rsid w:val="0006763F"/>
    <w:rsid w:val="000677C7"/>
    <w:rsid w:val="00080A77"/>
    <w:rsid w:val="00087D35"/>
    <w:rsid w:val="000F18C1"/>
    <w:rsid w:val="000F6AAC"/>
    <w:rsid w:val="00133C9C"/>
    <w:rsid w:val="001423A0"/>
    <w:rsid w:val="00155EBB"/>
    <w:rsid w:val="0017048D"/>
    <w:rsid w:val="001A6E3E"/>
    <w:rsid w:val="001B0C01"/>
    <w:rsid w:val="001D31F5"/>
    <w:rsid w:val="002054A6"/>
    <w:rsid w:val="00224B1F"/>
    <w:rsid w:val="0023722C"/>
    <w:rsid w:val="0024507E"/>
    <w:rsid w:val="0025427F"/>
    <w:rsid w:val="00283BB1"/>
    <w:rsid w:val="002F08C1"/>
    <w:rsid w:val="003218E6"/>
    <w:rsid w:val="003410E6"/>
    <w:rsid w:val="003608C9"/>
    <w:rsid w:val="00376171"/>
    <w:rsid w:val="00395080"/>
    <w:rsid w:val="003A25BF"/>
    <w:rsid w:val="003E44C0"/>
    <w:rsid w:val="00400676"/>
    <w:rsid w:val="0041244A"/>
    <w:rsid w:val="00446F2B"/>
    <w:rsid w:val="004C22A0"/>
    <w:rsid w:val="004C79C7"/>
    <w:rsid w:val="004D48A6"/>
    <w:rsid w:val="004D6F86"/>
    <w:rsid w:val="005176EF"/>
    <w:rsid w:val="00553E85"/>
    <w:rsid w:val="00581EB0"/>
    <w:rsid w:val="005E1AEF"/>
    <w:rsid w:val="006340AA"/>
    <w:rsid w:val="0066362B"/>
    <w:rsid w:val="00695036"/>
    <w:rsid w:val="006A71DC"/>
    <w:rsid w:val="006B396C"/>
    <w:rsid w:val="006C0220"/>
    <w:rsid w:val="006D0D3F"/>
    <w:rsid w:val="006E173F"/>
    <w:rsid w:val="00737E12"/>
    <w:rsid w:val="00767B3E"/>
    <w:rsid w:val="00793F12"/>
    <w:rsid w:val="00796C1A"/>
    <w:rsid w:val="007A13E4"/>
    <w:rsid w:val="007A30B0"/>
    <w:rsid w:val="007D015F"/>
    <w:rsid w:val="00800233"/>
    <w:rsid w:val="0081601B"/>
    <w:rsid w:val="00867B16"/>
    <w:rsid w:val="00873C0F"/>
    <w:rsid w:val="008C7098"/>
    <w:rsid w:val="00920049"/>
    <w:rsid w:val="009374FE"/>
    <w:rsid w:val="0094197A"/>
    <w:rsid w:val="009B477F"/>
    <w:rsid w:val="009D1ECB"/>
    <w:rsid w:val="009D20DE"/>
    <w:rsid w:val="009E19B9"/>
    <w:rsid w:val="00A00A7D"/>
    <w:rsid w:val="00A14523"/>
    <w:rsid w:val="00A46665"/>
    <w:rsid w:val="00A5456D"/>
    <w:rsid w:val="00A7105A"/>
    <w:rsid w:val="00AC2DDE"/>
    <w:rsid w:val="00AC7838"/>
    <w:rsid w:val="00AF1BBC"/>
    <w:rsid w:val="00B040FD"/>
    <w:rsid w:val="00B32FA2"/>
    <w:rsid w:val="00B531F4"/>
    <w:rsid w:val="00B93528"/>
    <w:rsid w:val="00BA2D1C"/>
    <w:rsid w:val="00BB6242"/>
    <w:rsid w:val="00BE26D2"/>
    <w:rsid w:val="00C042F7"/>
    <w:rsid w:val="00C05047"/>
    <w:rsid w:val="00C64251"/>
    <w:rsid w:val="00C6589C"/>
    <w:rsid w:val="00C72E0B"/>
    <w:rsid w:val="00C8165A"/>
    <w:rsid w:val="00C940D8"/>
    <w:rsid w:val="00CB0157"/>
    <w:rsid w:val="00CC704F"/>
    <w:rsid w:val="00CE6F44"/>
    <w:rsid w:val="00D01DB0"/>
    <w:rsid w:val="00D23693"/>
    <w:rsid w:val="00D2380B"/>
    <w:rsid w:val="00D343FB"/>
    <w:rsid w:val="00D7108A"/>
    <w:rsid w:val="00D95EFB"/>
    <w:rsid w:val="00DA7474"/>
    <w:rsid w:val="00DF737C"/>
    <w:rsid w:val="00E8225C"/>
    <w:rsid w:val="00E846A4"/>
    <w:rsid w:val="00EC53F2"/>
    <w:rsid w:val="00EF03DC"/>
    <w:rsid w:val="00F5045E"/>
    <w:rsid w:val="00F8656A"/>
    <w:rsid w:val="00F92B78"/>
    <w:rsid w:val="00FA20DB"/>
    <w:rsid w:val="00FF6605"/>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85E94E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87D35"/>
    <w:rPr>
      <w:color w:val="808080"/>
    </w:rPr>
  </w:style>
  <w:style w:type="paragraph" w:customStyle="1" w:styleId="4D037AAE434E4FE0AE460E8B67240042">
    <w:name w:val="4D037AAE434E4FE0AE460E8B67240042"/>
    <w:rsid w:val="00087D35"/>
    <w:pPr>
      <w:spacing w:line="278" w:lineRule="auto"/>
    </w:pPr>
    <w:rPr>
      <w:kern w:val="2"/>
      <w:sz w:val="24"/>
      <w:szCs w:val="24"/>
      <w14:ligatures w14:val="standardContextual"/>
    </w:rPr>
  </w:style>
  <w:style w:type="paragraph" w:customStyle="1" w:styleId="E5F2773EE7D047BCB8B28C466B8A8533">
    <w:name w:val="E5F2773EE7D047BCB8B28C466B8A8533"/>
    <w:rsid w:val="00087D35"/>
    <w:pPr>
      <w:spacing w:line="278" w:lineRule="auto"/>
    </w:pPr>
    <w:rPr>
      <w:kern w:val="2"/>
      <w:sz w:val="24"/>
      <w:szCs w:val="24"/>
      <w14:ligatures w14:val="standardContextual"/>
    </w:rPr>
  </w:style>
  <w:style w:type="paragraph" w:customStyle="1" w:styleId="698DB0AB804F40358A39E103671FD10D">
    <w:name w:val="698DB0AB804F40358A39E103671FD10D"/>
    <w:rsid w:val="00087D35"/>
    <w:pPr>
      <w:spacing w:line="278" w:lineRule="auto"/>
    </w:pPr>
    <w:rPr>
      <w:kern w:val="2"/>
      <w:sz w:val="24"/>
      <w:szCs w:val="24"/>
      <w14:ligatures w14:val="standardContextual"/>
    </w:rPr>
  </w:style>
  <w:style w:type="paragraph" w:customStyle="1" w:styleId="E63E719285EB41EBA167AE45A032B7D3">
    <w:name w:val="E63E719285EB41EBA167AE45A032B7D3"/>
    <w:rsid w:val="00087D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4d96e0-c45b-4f78-9334-b5de05f107ef" xsi:nil="true"/>
    <lcf76f155ced4ddcb4097134ff3c332f xmlns="b08c8d5b-2847-40ea-8828-6602e454cd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023F911656C1D45B4C2B32BD56F6BC7" ma:contentTypeVersion="11" ma:contentTypeDescription="Crear nuevo documento." ma:contentTypeScope="" ma:versionID="0af2e61749d6d5faa2e586f23271d39d">
  <xsd:schema xmlns:xsd="http://www.w3.org/2001/XMLSchema" xmlns:xs="http://www.w3.org/2001/XMLSchema" xmlns:p="http://schemas.microsoft.com/office/2006/metadata/properties" xmlns:ns2="b08c8d5b-2847-40ea-8828-6602e454cdfa" xmlns:ns3="2a4d96e0-c45b-4f78-9334-b5de05f107ef" targetNamespace="http://schemas.microsoft.com/office/2006/metadata/properties" ma:root="true" ma:fieldsID="78ccb1f721b76708dd9effb2c8eb1e98" ns2:_="" ns3:_="">
    <xsd:import namespace="b08c8d5b-2847-40ea-8828-6602e454cdfa"/>
    <xsd:import namespace="2a4d96e0-c45b-4f78-9334-b5de05f107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c8d5b-2847-40ea-8828-6602e454c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526b8547-2968-49f4-998e-dc1b97ecf8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4d96e0-c45b-4f78-9334-b5de05f107e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4a734fe-6965-4a11-ace1-642482d944df}" ma:internalName="TaxCatchAll" ma:showField="CatchAllData" ma:web="2a4d96e0-c45b-4f78-9334-b5de05f10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C0F18-AC61-4FA7-8D75-018D356A26A3}">
  <ds:schemaRefs>
    <ds:schemaRef ds:uri="http://schemas.microsoft.com/office/2006/metadata/properties"/>
    <ds:schemaRef ds:uri="http://schemas.microsoft.com/office/infopath/2007/PartnerControls"/>
    <ds:schemaRef ds:uri="2a4d96e0-c45b-4f78-9334-b5de05f107ef"/>
    <ds:schemaRef ds:uri="b08c8d5b-2847-40ea-8828-6602e454cdfa"/>
  </ds:schemaRefs>
</ds:datastoreItem>
</file>

<file path=customXml/itemProps2.xml><?xml version="1.0" encoding="utf-8"?>
<ds:datastoreItem xmlns:ds="http://schemas.openxmlformats.org/officeDocument/2006/customXml" ds:itemID="{C4EBCF7A-7524-4692-9E05-40E3A91ABCEF}">
  <ds:schemaRefs>
    <ds:schemaRef ds:uri="http://schemas.microsoft.com/sharepoint/v3/contenttype/forms"/>
  </ds:schemaRefs>
</ds:datastoreItem>
</file>

<file path=customXml/itemProps3.xml><?xml version="1.0" encoding="utf-8"?>
<ds:datastoreItem xmlns:ds="http://schemas.openxmlformats.org/officeDocument/2006/customXml" ds:itemID="{6C365179-DA16-4A40-916A-D5F6CCE7C540}">
  <ds:schemaRefs>
    <ds:schemaRef ds:uri="http://schemas.openxmlformats.org/officeDocument/2006/bibliography"/>
  </ds:schemaRefs>
</ds:datastoreItem>
</file>

<file path=customXml/itemProps4.xml><?xml version="1.0" encoding="utf-8"?>
<ds:datastoreItem xmlns:ds="http://schemas.openxmlformats.org/officeDocument/2006/customXml" ds:itemID="{F5086893-7B3F-44DE-A584-FF2C1A8E5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c8d5b-2847-40ea-8828-6602e454cdfa"/>
    <ds:schemaRef ds:uri="2a4d96e0-c45b-4f78-9334-b5de05f10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19bb90-88ba-4894-b7f1-de26e129d977}" enabled="0" method="" siteId="{1119bb90-88ba-4894-b7f1-de26e129d977}"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3383</Words>
  <Characters>18612</Characters>
  <Application>Microsoft Office Word</Application>
  <DocSecurity>0</DocSecurity>
  <Lines>155</Lines>
  <Paragraphs>43</Paragraphs>
  <ScaleCrop>false</ScaleCrop>
  <Company>Microsoft</Company>
  <LinksUpToDate>false</LinksUpToDate>
  <CharactersWithSpaces>21952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Ramirez Sojo</dc:creator>
  <cp:keywords/>
  <cp:lastModifiedBy>Milagro Redondo Calderon</cp:lastModifiedBy>
  <cp:revision>378</cp:revision>
  <cp:lastPrinted>2025-02-03T19:45:00Z</cp:lastPrinted>
  <dcterms:created xsi:type="dcterms:W3CDTF">2026-04-07T07:29:00Z</dcterms:created>
  <dcterms:modified xsi:type="dcterms:W3CDTF">2026-08-24T19:47:00Z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0x0101001023F911656C1D45B4C2B32BD56F6BC7</vt:lpwstr>
  </property>
  <property fmtid="{D5CDD505-2E9C-101B-9397-08002B2CF9AE}" pid="3" name="MediaServiceImageTags">
    <vt:lpwstr/>
  </property>
</Properties>
</file>